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65562" w14:textId="77777777" w:rsidR="00733C84" w:rsidRDefault="00241CD6" w:rsidP="00241CD6">
      <w:pPr>
        <w:spacing w:after="0" w:line="240" w:lineRule="auto"/>
      </w:pPr>
      <w:bookmarkStart w:id="0" w:name="_GoBack"/>
      <w:bookmarkEnd w:id="0"/>
      <w:r>
        <w:rPr>
          <w:noProof/>
          <w:lang w:eastAsia="en-GB"/>
        </w:rPr>
        <w:drawing>
          <wp:anchor distT="0" distB="0" distL="114300" distR="114300" simplePos="0" relativeHeight="251659264" behindDoc="1" locked="0" layoutInCell="1" allowOverlap="1" wp14:anchorId="242F34B8" wp14:editId="42063230">
            <wp:simplePos x="0" y="0"/>
            <wp:positionH relativeFrom="column">
              <wp:posOffset>-396964</wp:posOffset>
            </wp:positionH>
            <wp:positionV relativeFrom="page">
              <wp:posOffset>317813</wp:posOffset>
            </wp:positionV>
            <wp:extent cx="1709420" cy="1216025"/>
            <wp:effectExtent l="0" t="0" r="5080" b="3175"/>
            <wp:wrapTight wrapText="bothSides">
              <wp:wrapPolygon edited="0">
                <wp:start x="0" y="0"/>
                <wp:lineTo x="0" y="21318"/>
                <wp:lineTo x="21423" y="21318"/>
                <wp:lineTo x="21423"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942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64DD2" w14:textId="77777777" w:rsidR="00733C84" w:rsidRDefault="00733C84" w:rsidP="00241CD6">
      <w:pPr>
        <w:spacing w:after="0" w:line="240" w:lineRule="auto"/>
      </w:pPr>
    </w:p>
    <w:p w14:paraId="7364341F" w14:textId="77777777" w:rsidR="00733C84" w:rsidRDefault="00733C84" w:rsidP="00241CD6">
      <w:pPr>
        <w:spacing w:after="0" w:line="240" w:lineRule="auto"/>
      </w:pPr>
    </w:p>
    <w:p w14:paraId="66308A5C" w14:textId="77777777" w:rsidR="00733C84" w:rsidRDefault="00733C84" w:rsidP="00241CD6">
      <w:pPr>
        <w:spacing w:after="0" w:line="240" w:lineRule="auto"/>
      </w:pPr>
    </w:p>
    <w:p w14:paraId="6F38EA6C" w14:textId="77777777" w:rsidR="007B29D5" w:rsidRDefault="00241CD6" w:rsidP="00194561">
      <w:pPr>
        <w:spacing w:after="120" w:line="240" w:lineRule="auto"/>
        <w:jc w:val="center"/>
        <w:rPr>
          <w:rFonts w:ascii="Trebuchet MS" w:hAnsi="Trebuchet MS"/>
          <w:b/>
        </w:rPr>
      </w:pPr>
      <w:r w:rsidRPr="005557CD">
        <w:rPr>
          <w:rFonts w:ascii="Trebuchet MS" w:hAnsi="Trebuchet MS"/>
          <w:b/>
        </w:rPr>
        <w:t>DOP</w:t>
      </w:r>
      <w:r w:rsidR="007B29D5">
        <w:rPr>
          <w:rFonts w:ascii="Trebuchet MS" w:hAnsi="Trebuchet MS"/>
          <w:b/>
        </w:rPr>
        <w:t xml:space="preserve">S </w:t>
      </w:r>
      <w:r w:rsidR="007B29D5" w:rsidRPr="00263A5A">
        <w:rPr>
          <w:rFonts w:ascii="Trebuchet MS" w:hAnsi="Trebuchet MS"/>
        </w:rPr>
        <w:t>–</w:t>
      </w:r>
      <w:r w:rsidR="007B29D5">
        <w:rPr>
          <w:rFonts w:ascii="Trebuchet MS" w:hAnsi="Trebuchet MS"/>
          <w:b/>
        </w:rPr>
        <w:t xml:space="preserve"> </w:t>
      </w:r>
      <w:r w:rsidR="007B29D5" w:rsidRPr="00263A5A">
        <w:rPr>
          <w:rFonts w:ascii="Trebuchet MS" w:hAnsi="Trebuchet MS"/>
          <w:b/>
        </w:rPr>
        <w:t>Direct Observation of Procedural/ Practical Skills</w:t>
      </w:r>
      <w:r w:rsidRPr="00263A5A">
        <w:rPr>
          <w:rFonts w:ascii="Trebuchet MS" w:hAnsi="Trebuchet MS"/>
          <w:b/>
        </w:rPr>
        <w:t>:</w:t>
      </w:r>
      <w:r w:rsidRPr="005557CD">
        <w:rPr>
          <w:rFonts w:ascii="Trebuchet MS" w:hAnsi="Trebuchet MS"/>
          <w:b/>
        </w:rPr>
        <w:t xml:space="preserve"> </w:t>
      </w:r>
    </w:p>
    <w:sdt>
      <w:sdtPr>
        <w:rPr>
          <w:rStyle w:val="PlaceholderText"/>
          <w:rFonts w:ascii="Trebuchet MS" w:hAnsi="Trebuchet MS"/>
          <w:b/>
        </w:rPr>
        <w:id w:val="-804153826"/>
        <w:placeholder>
          <w:docPart w:val="D04B276771E2434CB329B80366DB1845"/>
        </w:placeholder>
      </w:sdtPr>
      <w:sdtEndPr>
        <w:rPr>
          <w:rStyle w:val="PlaceholderText"/>
          <w:color w:val="A6A6A6" w:themeColor="background1" w:themeShade="A6"/>
        </w:rPr>
      </w:sdtEndPr>
      <w:sdtContent>
        <w:p w14:paraId="75862CDD" w14:textId="77777777" w:rsidR="00241CD6" w:rsidRPr="008F537B" w:rsidRDefault="00241CD6" w:rsidP="00194561">
          <w:pPr>
            <w:spacing w:after="120" w:line="240" w:lineRule="auto"/>
            <w:jc w:val="center"/>
            <w:rPr>
              <w:rFonts w:ascii="Trebuchet MS" w:hAnsi="Trebuchet MS"/>
              <w:b/>
              <w:color w:val="A6A6A6" w:themeColor="background1" w:themeShade="A6"/>
            </w:rPr>
          </w:pPr>
          <w:r w:rsidRPr="008F537B">
            <w:rPr>
              <w:rStyle w:val="PlaceholderText"/>
              <w:rFonts w:ascii="Trebuchet MS" w:hAnsi="Trebuchet MS"/>
              <w:b/>
              <w:color w:val="A6A6A6" w:themeColor="background1" w:themeShade="A6"/>
            </w:rPr>
            <w:t>Click here to enter DOPS title</w:t>
          </w:r>
        </w:p>
      </w:sdtContent>
    </w:sdt>
    <w:p w14:paraId="37740F66" w14:textId="77777777" w:rsidR="000B4899" w:rsidRPr="000B4899" w:rsidRDefault="00241CD6" w:rsidP="000B4899">
      <w:pPr>
        <w:spacing w:after="120" w:line="240" w:lineRule="auto"/>
        <w:jc w:val="center"/>
        <w:rPr>
          <w:rFonts w:ascii="Trebuchet MS" w:hAnsi="Trebuchet MS"/>
          <w:color w:val="808080"/>
        </w:rPr>
      </w:pPr>
      <w:r w:rsidRPr="005557CD">
        <w:rPr>
          <w:rFonts w:ascii="Trebuchet MS" w:hAnsi="Trebuchet MS"/>
          <w:b/>
        </w:rPr>
        <w:t>Species</w:t>
      </w:r>
      <w:r w:rsidR="00C55C41">
        <w:rPr>
          <w:rFonts w:ascii="Trebuchet MS" w:hAnsi="Trebuchet MS"/>
          <w:b/>
        </w:rPr>
        <w:t xml:space="preserve"> (</w:t>
      </w:r>
      <w:r w:rsidRPr="005557CD">
        <w:rPr>
          <w:rFonts w:ascii="Trebuchet MS" w:hAnsi="Trebuchet MS"/>
          <w:b/>
        </w:rPr>
        <w:t>if relevant</w:t>
      </w:r>
      <w:r w:rsidR="00C55C41">
        <w:rPr>
          <w:rFonts w:ascii="Trebuchet MS" w:hAnsi="Trebuchet MS"/>
          <w:b/>
        </w:rPr>
        <w:t>):</w:t>
      </w:r>
      <w:r w:rsidRPr="005557CD">
        <w:rPr>
          <w:rFonts w:ascii="Trebuchet MS" w:hAnsi="Trebuchet MS"/>
          <w:b/>
        </w:rPr>
        <w:t xml:space="preserve"> </w:t>
      </w:r>
      <w:sdt>
        <w:sdtPr>
          <w:rPr>
            <w:rFonts w:ascii="Trebuchet MS" w:hAnsi="Trebuchet MS"/>
            <w:b/>
            <w:color w:val="A6A6A6" w:themeColor="background1" w:themeShade="A6"/>
          </w:rPr>
          <w:id w:val="-241946240"/>
          <w:placeholder>
            <w:docPart w:val="D04B276771E2434CB329B80366DB1845"/>
          </w:placeholder>
        </w:sdtPr>
        <w:sdtEndPr>
          <w:rPr>
            <w:rStyle w:val="PlaceholderText"/>
            <w:b w:val="0"/>
          </w:rPr>
        </w:sdtEndPr>
        <w:sdtContent>
          <w:r w:rsidRPr="008F537B">
            <w:rPr>
              <w:rStyle w:val="PlaceholderText"/>
              <w:rFonts w:ascii="Trebuchet MS" w:hAnsi="Trebuchet MS"/>
              <w:color w:val="A6A6A6" w:themeColor="background1" w:themeShade="A6"/>
            </w:rPr>
            <w:t>Click here to enter species</w:t>
          </w:r>
        </w:sdtContent>
      </w:sdt>
    </w:p>
    <w:p w14:paraId="7A7F924B" w14:textId="77777777" w:rsidR="00241CD6" w:rsidRPr="000B4899" w:rsidRDefault="000B4899" w:rsidP="00241CD6">
      <w:pPr>
        <w:spacing w:after="0" w:line="240" w:lineRule="auto"/>
        <w:jc w:val="center"/>
        <w:rPr>
          <w:rFonts w:ascii="Trebuchet MS" w:hAnsi="Trebuchet MS"/>
          <w:color w:val="A6A6A6" w:themeColor="background1" w:themeShade="A6"/>
        </w:rPr>
      </w:pPr>
      <w:r>
        <w:rPr>
          <w:rFonts w:ascii="Trebuchet MS" w:hAnsi="Trebuchet MS"/>
          <w:b/>
        </w:rPr>
        <w:t xml:space="preserve">Stage of development (if relevant): </w:t>
      </w:r>
      <w:sdt>
        <w:sdtPr>
          <w:rPr>
            <w:rFonts w:ascii="Trebuchet MS" w:hAnsi="Trebuchet MS"/>
            <w:b/>
            <w:color w:val="A6A6A6" w:themeColor="background1" w:themeShade="A6"/>
          </w:rPr>
          <w:id w:val="-410313938"/>
          <w:placeholder>
            <w:docPart w:val="01C557480BE2F941A328A7333DFCCE9E"/>
          </w:placeholder>
        </w:sdtPr>
        <w:sdtEndPr>
          <w:rPr>
            <w:b w:val="0"/>
          </w:rPr>
        </w:sdtEndPr>
        <w:sdtContent>
          <w:r w:rsidRPr="008F537B">
            <w:rPr>
              <w:rFonts w:ascii="Trebuchet MS" w:hAnsi="Trebuchet MS"/>
              <w:color w:val="A6A6A6" w:themeColor="background1" w:themeShade="A6"/>
            </w:rPr>
            <w:t>Click here to enter stage of development</w:t>
          </w:r>
        </w:sdtContent>
      </w:sdt>
    </w:p>
    <w:p w14:paraId="0B1C4A13" w14:textId="77777777" w:rsidR="000B4899" w:rsidRDefault="000B4899" w:rsidP="00241CD6">
      <w:pPr>
        <w:spacing w:after="0" w:line="240" w:lineRule="auto"/>
        <w:rPr>
          <w:rFonts w:ascii="Trebuchet MS" w:hAnsi="Trebuchet MS"/>
          <w:u w:val="single"/>
        </w:rPr>
      </w:pPr>
    </w:p>
    <w:p w14:paraId="57527412" w14:textId="77777777" w:rsidR="00241CD6" w:rsidRPr="005557CD" w:rsidRDefault="00241CD6" w:rsidP="00241CD6">
      <w:pPr>
        <w:spacing w:after="0" w:line="240" w:lineRule="auto"/>
        <w:rPr>
          <w:rFonts w:ascii="Trebuchet MS" w:hAnsi="Trebuchet MS"/>
          <w:u w:val="single"/>
        </w:rPr>
      </w:pPr>
      <w:r w:rsidRPr="005557CD">
        <w:rPr>
          <w:rFonts w:ascii="Trebuchet MS" w:hAnsi="Trebuchet MS"/>
          <w:u w:val="single"/>
        </w:rPr>
        <w:t>Assessment criteria/Components of the task</w:t>
      </w:r>
    </w:p>
    <w:sdt>
      <w:sdtPr>
        <w:rPr>
          <w:rStyle w:val="PlaceholderText"/>
          <w:rFonts w:ascii="Trebuchet MS" w:hAnsi="Trebuchet MS"/>
        </w:rPr>
        <w:id w:val="1251088187"/>
        <w:placeholder>
          <w:docPart w:val="D04B276771E2434CB329B80366DB1845"/>
        </w:placeholder>
      </w:sdtPr>
      <w:sdtEndPr>
        <w:rPr>
          <w:rStyle w:val="PlaceholderText"/>
          <w:color w:val="A6A6A6" w:themeColor="background1" w:themeShade="A6"/>
        </w:rPr>
      </w:sdtEndPr>
      <w:sdtContent>
        <w:p w14:paraId="113BC716" w14:textId="77777777" w:rsidR="00241CD6" w:rsidRPr="008F537B" w:rsidRDefault="00241CD6" w:rsidP="00C32C88">
          <w:pPr>
            <w:pStyle w:val="ListParagraph"/>
            <w:numPr>
              <w:ilvl w:val="0"/>
              <w:numId w:val="2"/>
            </w:numPr>
            <w:spacing w:after="0" w:line="240" w:lineRule="auto"/>
            <w:ind w:left="426"/>
            <w:rPr>
              <w:rFonts w:ascii="Trebuchet MS" w:hAnsi="Trebuchet MS"/>
              <w:color w:val="A6A6A6" w:themeColor="background1" w:themeShade="A6"/>
            </w:rPr>
          </w:pPr>
          <w:r w:rsidRPr="008F537B">
            <w:rPr>
              <w:rStyle w:val="PlaceholderText"/>
              <w:rFonts w:ascii="Trebuchet MS" w:hAnsi="Trebuchet MS"/>
              <w:color w:val="A6A6A6" w:themeColor="background1" w:themeShade="A6"/>
            </w:rPr>
            <w:t>Click here to enter</w:t>
          </w:r>
          <w:r w:rsidR="006048BF" w:rsidRPr="008F537B">
            <w:rPr>
              <w:rStyle w:val="PlaceholderText"/>
              <w:rFonts w:ascii="Trebuchet MS" w:hAnsi="Trebuchet MS"/>
              <w:color w:val="A6A6A6" w:themeColor="background1" w:themeShade="A6"/>
            </w:rPr>
            <w:t xml:space="preserve"> a</w:t>
          </w:r>
          <w:r w:rsidRPr="008F537B">
            <w:rPr>
              <w:rStyle w:val="PlaceholderText"/>
              <w:rFonts w:ascii="Trebuchet MS" w:hAnsi="Trebuchet MS"/>
              <w:color w:val="A6A6A6" w:themeColor="background1" w:themeShade="A6"/>
            </w:rPr>
            <w:t xml:space="preserve"> </w:t>
          </w:r>
          <w:r w:rsidR="00C32C88" w:rsidRPr="008F537B">
            <w:rPr>
              <w:rStyle w:val="PlaceholderText"/>
              <w:rFonts w:ascii="Trebuchet MS" w:hAnsi="Trebuchet MS"/>
              <w:color w:val="A6A6A6" w:themeColor="background1" w:themeShade="A6"/>
            </w:rPr>
            <w:t>bullet point</w:t>
          </w:r>
          <w:r w:rsidRPr="008F537B">
            <w:rPr>
              <w:rStyle w:val="PlaceholderText"/>
              <w:rFonts w:ascii="Trebuchet MS" w:hAnsi="Trebuchet MS"/>
              <w:color w:val="A6A6A6" w:themeColor="background1" w:themeShade="A6"/>
            </w:rPr>
            <w:t xml:space="preserve"> list of </w:t>
          </w:r>
          <w:r w:rsidR="006048BF" w:rsidRPr="008F537B">
            <w:rPr>
              <w:rStyle w:val="PlaceholderText"/>
              <w:rFonts w:ascii="Trebuchet MS" w:hAnsi="Trebuchet MS"/>
              <w:color w:val="A6A6A6" w:themeColor="background1" w:themeShade="A6"/>
            </w:rPr>
            <w:t>all the steps necessary to perform the DOPS task</w:t>
          </w:r>
          <w:r w:rsidRPr="008F537B">
            <w:rPr>
              <w:rStyle w:val="PlaceholderText"/>
              <w:rFonts w:ascii="Trebuchet MS" w:hAnsi="Trebuchet MS"/>
              <w:color w:val="A6A6A6" w:themeColor="background1" w:themeShade="A6"/>
            </w:rPr>
            <w:t>.</w:t>
          </w:r>
          <w:r w:rsidR="006048BF" w:rsidRPr="008F537B">
            <w:rPr>
              <w:rStyle w:val="PlaceholderText"/>
              <w:rFonts w:ascii="Trebuchet MS" w:hAnsi="Trebuchet MS"/>
              <w:color w:val="A6A6A6" w:themeColor="background1" w:themeShade="A6"/>
            </w:rPr>
            <w:t xml:space="preserve"> </w:t>
          </w:r>
          <w:r w:rsidR="007B29D5" w:rsidRPr="008F537B">
            <w:rPr>
              <w:rStyle w:val="PlaceholderText"/>
              <w:rFonts w:ascii="Trebuchet MS" w:hAnsi="Trebuchet MS"/>
              <w:color w:val="A6A6A6" w:themeColor="background1" w:themeShade="A6"/>
            </w:rPr>
            <w:t>This may include, health &amp; safety, preparation, etc.</w:t>
          </w:r>
        </w:p>
      </w:sdtContent>
    </w:sdt>
    <w:p w14:paraId="3D5143BA" w14:textId="77777777" w:rsidR="00241CD6" w:rsidRPr="005557CD" w:rsidRDefault="00241CD6" w:rsidP="00241CD6">
      <w:pPr>
        <w:tabs>
          <w:tab w:val="left" w:pos="5648"/>
        </w:tabs>
        <w:spacing w:after="0" w:line="240" w:lineRule="auto"/>
        <w:rPr>
          <w:rFonts w:ascii="Trebuchet MS" w:hAnsi="Trebuchet MS"/>
          <w:u w:val="single"/>
        </w:rPr>
      </w:pPr>
    </w:p>
    <w:p w14:paraId="719FFAE7" w14:textId="77777777" w:rsidR="00241CD6" w:rsidRPr="005557CD" w:rsidRDefault="00241CD6" w:rsidP="00241CD6">
      <w:pPr>
        <w:tabs>
          <w:tab w:val="left" w:pos="5648"/>
        </w:tabs>
        <w:spacing w:after="0" w:line="240" w:lineRule="auto"/>
        <w:rPr>
          <w:rFonts w:ascii="Trebuchet MS" w:hAnsi="Trebuchet MS"/>
          <w:u w:val="single"/>
        </w:rPr>
      </w:pPr>
      <w:r w:rsidRPr="005557CD">
        <w:rPr>
          <w:rFonts w:ascii="Trebuchet MS" w:hAnsi="Trebuchet MS"/>
          <w:u w:val="single"/>
        </w:rPr>
        <w:t>Grading</w:t>
      </w:r>
    </w:p>
    <w:p w14:paraId="216962EF" w14:textId="77777777" w:rsidR="00241CD6" w:rsidRPr="005557CD" w:rsidRDefault="00241CD6" w:rsidP="00241CD6">
      <w:pPr>
        <w:tabs>
          <w:tab w:val="left" w:pos="5648"/>
        </w:tabs>
        <w:spacing w:after="0" w:line="240" w:lineRule="auto"/>
        <w:rPr>
          <w:rFonts w:ascii="Trebuchet MS" w:hAnsi="Trebuchet MS"/>
        </w:rPr>
      </w:pPr>
      <w:r w:rsidRPr="005557CD">
        <w:rPr>
          <w:rFonts w:ascii="Trebuchet MS" w:hAnsi="Trebuchet MS"/>
        </w:rPr>
        <w:t>Below expectations (BE) e.g.</w:t>
      </w:r>
    </w:p>
    <w:sdt>
      <w:sdtPr>
        <w:rPr>
          <w:rStyle w:val="PlaceholderText"/>
          <w:rFonts w:ascii="Trebuchet MS" w:hAnsi="Trebuchet MS"/>
        </w:rPr>
        <w:id w:val="1953275983"/>
        <w:placeholder>
          <w:docPart w:val="D04B276771E2434CB329B80366DB1845"/>
        </w:placeholder>
      </w:sdtPr>
      <w:sdtEndPr>
        <w:rPr>
          <w:rStyle w:val="PlaceholderText"/>
          <w:color w:val="A6A6A6" w:themeColor="background1" w:themeShade="A6"/>
        </w:rPr>
      </w:sdtEndPr>
      <w:sdtContent>
        <w:p w14:paraId="63053DC5" w14:textId="77777777" w:rsidR="00241CD6" w:rsidRPr="008F537B" w:rsidRDefault="00241CD6" w:rsidP="00C32C88">
          <w:pPr>
            <w:pStyle w:val="ListParagraph"/>
            <w:numPr>
              <w:ilvl w:val="0"/>
              <w:numId w:val="2"/>
            </w:numPr>
            <w:tabs>
              <w:tab w:val="left" w:pos="5648"/>
            </w:tabs>
            <w:spacing w:after="0" w:line="240" w:lineRule="auto"/>
            <w:ind w:left="426"/>
            <w:rPr>
              <w:rFonts w:ascii="Trebuchet MS" w:hAnsi="Trebuchet MS"/>
              <w:color w:val="A6A6A6" w:themeColor="background1" w:themeShade="A6"/>
            </w:rPr>
          </w:pPr>
          <w:r w:rsidRPr="008F537B">
            <w:rPr>
              <w:rStyle w:val="PlaceholderText"/>
              <w:rFonts w:ascii="Trebuchet MS" w:hAnsi="Trebuchet MS"/>
              <w:color w:val="A6A6A6" w:themeColor="background1" w:themeShade="A6"/>
            </w:rPr>
            <w:t xml:space="preserve">Click here to enter </w:t>
          </w:r>
          <w:r w:rsidR="006048BF" w:rsidRPr="008F537B">
            <w:rPr>
              <w:rStyle w:val="PlaceholderText"/>
              <w:rFonts w:ascii="Trebuchet MS" w:hAnsi="Trebuchet MS"/>
              <w:color w:val="A6A6A6" w:themeColor="background1" w:themeShade="A6"/>
            </w:rPr>
            <w:t xml:space="preserve">a </w:t>
          </w:r>
          <w:r w:rsidRPr="008F537B">
            <w:rPr>
              <w:rStyle w:val="PlaceholderText"/>
              <w:rFonts w:ascii="Trebuchet MS" w:hAnsi="Trebuchet MS"/>
              <w:color w:val="A6A6A6" w:themeColor="background1" w:themeShade="A6"/>
            </w:rPr>
            <w:t xml:space="preserve">bullet point list </w:t>
          </w:r>
          <w:r w:rsidR="006048BF" w:rsidRPr="008F537B">
            <w:rPr>
              <w:rStyle w:val="PlaceholderText"/>
              <w:rFonts w:ascii="Trebuchet MS" w:hAnsi="Trebuchet MS"/>
              <w:color w:val="A6A6A6" w:themeColor="background1" w:themeShade="A6"/>
            </w:rPr>
            <w:t xml:space="preserve">to provide some examples </w:t>
          </w:r>
          <w:r w:rsidRPr="008F537B">
            <w:rPr>
              <w:rStyle w:val="PlaceholderText"/>
              <w:rFonts w:ascii="Trebuchet MS" w:hAnsi="Trebuchet MS"/>
              <w:color w:val="A6A6A6" w:themeColor="background1" w:themeShade="A6"/>
            </w:rPr>
            <w:t>of what would be considered to fall below expectations</w:t>
          </w:r>
          <w:r w:rsidR="00022A26" w:rsidRPr="008F537B">
            <w:rPr>
              <w:rStyle w:val="PlaceholderText"/>
              <w:rFonts w:ascii="Trebuchet MS" w:hAnsi="Trebuchet MS"/>
              <w:color w:val="A6A6A6" w:themeColor="background1" w:themeShade="A6"/>
            </w:rPr>
            <w:t xml:space="preserve">. </w:t>
          </w:r>
          <w:r w:rsidR="00C80AD2" w:rsidRPr="008F537B">
            <w:rPr>
              <w:rStyle w:val="PlaceholderText"/>
              <w:rFonts w:ascii="Trebuchet MS" w:hAnsi="Trebuchet MS"/>
              <w:color w:val="A6A6A6" w:themeColor="background1" w:themeShade="A6"/>
            </w:rPr>
            <w:t>This is also a place to highlight</w:t>
          </w:r>
          <w:r w:rsidR="002F6FBC" w:rsidRPr="008F537B">
            <w:rPr>
              <w:rStyle w:val="PlaceholderText"/>
              <w:rFonts w:ascii="Trebuchet MS" w:hAnsi="Trebuchet MS"/>
              <w:color w:val="A6A6A6" w:themeColor="background1" w:themeShade="A6"/>
            </w:rPr>
            <w:t>, for example</w:t>
          </w:r>
          <w:r w:rsidR="00C80AD2" w:rsidRPr="008F537B">
            <w:rPr>
              <w:rStyle w:val="PlaceholderText"/>
              <w:rFonts w:ascii="Trebuchet MS" w:hAnsi="Trebuchet MS"/>
              <w:color w:val="A6A6A6" w:themeColor="background1" w:themeShade="A6"/>
            </w:rPr>
            <w:t>, older methods that are no longer suitable, or example</w:t>
          </w:r>
          <w:r w:rsidR="00022A26" w:rsidRPr="008F537B">
            <w:rPr>
              <w:rStyle w:val="PlaceholderText"/>
              <w:rFonts w:ascii="Trebuchet MS" w:hAnsi="Trebuchet MS"/>
              <w:color w:val="A6A6A6" w:themeColor="background1" w:themeShade="A6"/>
            </w:rPr>
            <w:t>s</w:t>
          </w:r>
          <w:r w:rsidR="00C80AD2" w:rsidRPr="008F537B">
            <w:rPr>
              <w:rStyle w:val="PlaceholderText"/>
              <w:rFonts w:ascii="Trebuchet MS" w:hAnsi="Trebuchet MS"/>
              <w:color w:val="A6A6A6" w:themeColor="background1" w:themeShade="A6"/>
            </w:rPr>
            <w:t xml:space="preserve"> of sub-optimal practice.</w:t>
          </w:r>
        </w:p>
      </w:sdtContent>
    </w:sdt>
    <w:p w14:paraId="5B1F8B54" w14:textId="77777777" w:rsidR="00241CD6" w:rsidRPr="008F537B" w:rsidRDefault="00241CD6" w:rsidP="00241CD6">
      <w:pPr>
        <w:tabs>
          <w:tab w:val="left" w:pos="5648"/>
        </w:tabs>
        <w:spacing w:after="0" w:line="240" w:lineRule="auto"/>
        <w:rPr>
          <w:rFonts w:ascii="Trebuchet MS" w:hAnsi="Trebuchet MS"/>
          <w:color w:val="A6A6A6" w:themeColor="background1" w:themeShade="A6"/>
        </w:rPr>
      </w:pPr>
    </w:p>
    <w:p w14:paraId="6430EA68" w14:textId="77777777" w:rsidR="00241CD6" w:rsidRPr="005557CD" w:rsidRDefault="00241CD6" w:rsidP="00241CD6">
      <w:pPr>
        <w:tabs>
          <w:tab w:val="left" w:pos="5648"/>
        </w:tabs>
        <w:spacing w:after="0" w:line="240" w:lineRule="auto"/>
        <w:rPr>
          <w:rFonts w:ascii="Trebuchet MS" w:hAnsi="Trebuchet MS"/>
        </w:rPr>
      </w:pPr>
      <w:r w:rsidRPr="005557CD">
        <w:rPr>
          <w:rFonts w:ascii="Trebuchet MS" w:hAnsi="Trebuchet MS"/>
        </w:rPr>
        <w:t>Borderline (Bo) e.g.</w:t>
      </w:r>
    </w:p>
    <w:sdt>
      <w:sdtPr>
        <w:rPr>
          <w:rStyle w:val="PlaceholderText"/>
          <w:rFonts w:ascii="Trebuchet MS" w:hAnsi="Trebuchet MS"/>
        </w:rPr>
        <w:id w:val="1709453752"/>
        <w:placeholder>
          <w:docPart w:val="D04B276771E2434CB329B80366DB1845"/>
        </w:placeholder>
      </w:sdtPr>
      <w:sdtEndPr>
        <w:rPr>
          <w:rStyle w:val="PlaceholderText"/>
          <w:color w:val="A6A6A6" w:themeColor="background1" w:themeShade="A6"/>
        </w:rPr>
      </w:sdtEndPr>
      <w:sdtContent>
        <w:p w14:paraId="439D9044" w14:textId="77777777" w:rsidR="00241CD6" w:rsidRPr="008F537B" w:rsidRDefault="00241CD6" w:rsidP="00241CD6">
          <w:pPr>
            <w:pStyle w:val="ListParagraph"/>
            <w:numPr>
              <w:ilvl w:val="0"/>
              <w:numId w:val="2"/>
            </w:numPr>
            <w:tabs>
              <w:tab w:val="left" w:pos="5648"/>
            </w:tabs>
            <w:spacing w:after="0" w:line="240" w:lineRule="auto"/>
            <w:ind w:left="426"/>
            <w:rPr>
              <w:rStyle w:val="PlaceholderText"/>
              <w:rFonts w:ascii="Trebuchet MS" w:hAnsi="Trebuchet MS"/>
              <w:color w:val="A6A6A6" w:themeColor="background1" w:themeShade="A6"/>
            </w:rPr>
          </w:pPr>
          <w:r w:rsidRPr="008F537B">
            <w:rPr>
              <w:rStyle w:val="PlaceholderText"/>
              <w:rFonts w:ascii="Trebuchet MS" w:hAnsi="Trebuchet MS"/>
              <w:color w:val="A6A6A6" w:themeColor="background1" w:themeShade="A6"/>
            </w:rPr>
            <w:t>Click here to enter</w:t>
          </w:r>
          <w:r w:rsidR="00A809B1" w:rsidRPr="008F537B">
            <w:rPr>
              <w:rStyle w:val="PlaceholderText"/>
              <w:rFonts w:ascii="Trebuchet MS" w:hAnsi="Trebuchet MS"/>
              <w:color w:val="A6A6A6" w:themeColor="background1" w:themeShade="A6"/>
            </w:rPr>
            <w:t xml:space="preserve"> a</w:t>
          </w:r>
          <w:r w:rsidRPr="008F537B">
            <w:rPr>
              <w:rStyle w:val="PlaceholderText"/>
              <w:rFonts w:ascii="Trebuchet MS" w:hAnsi="Trebuchet MS"/>
              <w:color w:val="A6A6A6" w:themeColor="background1" w:themeShade="A6"/>
            </w:rPr>
            <w:t xml:space="preserve"> bullet poin</w:t>
          </w:r>
          <w:r w:rsidR="006048BF" w:rsidRPr="008F537B">
            <w:rPr>
              <w:rStyle w:val="PlaceholderText"/>
              <w:rFonts w:ascii="Trebuchet MS" w:hAnsi="Trebuchet MS"/>
              <w:color w:val="A6A6A6" w:themeColor="background1" w:themeShade="A6"/>
            </w:rPr>
            <w:t>t list to provide examples of</w:t>
          </w:r>
          <w:r w:rsidRPr="008F537B">
            <w:rPr>
              <w:rStyle w:val="PlaceholderText"/>
              <w:rFonts w:ascii="Trebuchet MS" w:hAnsi="Trebuchet MS"/>
              <w:color w:val="A6A6A6" w:themeColor="background1" w:themeShade="A6"/>
            </w:rPr>
            <w:t xml:space="preserve"> what would be considered as borderline</w:t>
          </w:r>
          <w:r w:rsidR="00C80AD2" w:rsidRPr="008F537B">
            <w:rPr>
              <w:rStyle w:val="PlaceholderText"/>
              <w:rFonts w:ascii="Trebuchet MS" w:hAnsi="Trebuchet MS"/>
              <w:color w:val="A6A6A6" w:themeColor="background1" w:themeShade="A6"/>
            </w:rPr>
            <w:t>. This is optional but could include correct but slower technique, or trainee slightly lacking confidence.</w:t>
          </w:r>
        </w:p>
      </w:sdtContent>
    </w:sdt>
    <w:p w14:paraId="0EB45D8B" w14:textId="77777777" w:rsidR="00A809B1" w:rsidRPr="00A809B1" w:rsidRDefault="007B4939" w:rsidP="00A809B1">
      <w:pPr>
        <w:pStyle w:val="ListParagraph"/>
        <w:tabs>
          <w:tab w:val="left" w:pos="5648"/>
        </w:tabs>
        <w:spacing w:after="0" w:line="240" w:lineRule="auto"/>
        <w:ind w:left="426"/>
        <w:rPr>
          <w:rFonts w:ascii="Trebuchet MS" w:hAnsi="Trebuchet MS"/>
        </w:rPr>
      </w:pPr>
      <w:r>
        <w:rPr>
          <w:rFonts w:ascii="Trebuchet MS" w:hAnsi="Trebuchet MS"/>
        </w:rPr>
        <w:t xml:space="preserve"> </w:t>
      </w:r>
    </w:p>
    <w:p w14:paraId="387552FF" w14:textId="77777777" w:rsidR="00241CD6" w:rsidRPr="005557CD" w:rsidRDefault="00241CD6" w:rsidP="00241CD6">
      <w:pPr>
        <w:tabs>
          <w:tab w:val="left" w:pos="5648"/>
        </w:tabs>
        <w:spacing w:after="0" w:line="240" w:lineRule="auto"/>
        <w:rPr>
          <w:rFonts w:ascii="Trebuchet MS" w:hAnsi="Trebuchet MS"/>
        </w:rPr>
      </w:pPr>
      <w:r w:rsidRPr="005557CD">
        <w:rPr>
          <w:rFonts w:ascii="Trebuchet MS" w:hAnsi="Trebuchet MS"/>
        </w:rPr>
        <w:t>Meets expectations (ME)</w:t>
      </w:r>
    </w:p>
    <w:sdt>
      <w:sdtPr>
        <w:rPr>
          <w:rStyle w:val="PlaceholderText"/>
          <w:rFonts w:ascii="Trebuchet MS" w:hAnsi="Trebuchet MS"/>
        </w:rPr>
        <w:id w:val="-1538589931"/>
        <w:placeholder>
          <w:docPart w:val="D04B276771E2434CB329B80366DB1845"/>
        </w:placeholder>
      </w:sdtPr>
      <w:sdtEndPr>
        <w:rPr>
          <w:rStyle w:val="PlaceholderText"/>
          <w:color w:val="A6A6A6" w:themeColor="background1" w:themeShade="A6"/>
        </w:rPr>
      </w:sdtEndPr>
      <w:sdtContent>
        <w:p w14:paraId="07FDCEA4" w14:textId="77777777" w:rsidR="00241CD6" w:rsidRPr="008F537B" w:rsidRDefault="00241CD6" w:rsidP="00022A26">
          <w:pPr>
            <w:pStyle w:val="ListParagraph"/>
            <w:numPr>
              <w:ilvl w:val="0"/>
              <w:numId w:val="2"/>
            </w:numPr>
            <w:tabs>
              <w:tab w:val="left" w:pos="5648"/>
            </w:tabs>
            <w:spacing w:after="0" w:line="240" w:lineRule="auto"/>
            <w:ind w:left="425" w:hanging="357"/>
            <w:rPr>
              <w:rFonts w:ascii="Trebuchet MS" w:hAnsi="Trebuchet MS"/>
              <w:color w:val="A6A6A6" w:themeColor="background1" w:themeShade="A6"/>
            </w:rPr>
          </w:pPr>
          <w:r w:rsidRPr="008F537B">
            <w:rPr>
              <w:rStyle w:val="PlaceholderText"/>
              <w:rFonts w:ascii="Trebuchet MS" w:hAnsi="Trebuchet MS"/>
              <w:color w:val="A6A6A6" w:themeColor="background1" w:themeShade="A6"/>
            </w:rPr>
            <w:t>Click here to enter</w:t>
          </w:r>
          <w:r w:rsidR="00A809B1" w:rsidRPr="008F537B">
            <w:rPr>
              <w:rStyle w:val="PlaceholderText"/>
              <w:rFonts w:ascii="Trebuchet MS" w:hAnsi="Trebuchet MS"/>
              <w:color w:val="A6A6A6" w:themeColor="background1" w:themeShade="A6"/>
            </w:rPr>
            <w:t xml:space="preserve"> a</w:t>
          </w:r>
          <w:r w:rsidRPr="008F537B">
            <w:rPr>
              <w:rStyle w:val="PlaceholderText"/>
              <w:rFonts w:ascii="Trebuchet MS" w:hAnsi="Trebuchet MS"/>
              <w:color w:val="A6A6A6" w:themeColor="background1" w:themeShade="A6"/>
            </w:rPr>
            <w:t xml:space="preserve"> bullet point list of what </w:t>
          </w:r>
          <w:r w:rsidR="006048BF" w:rsidRPr="008F537B">
            <w:rPr>
              <w:rStyle w:val="PlaceholderText"/>
              <w:rFonts w:ascii="Trebuchet MS" w:hAnsi="Trebuchet MS"/>
              <w:color w:val="A6A6A6" w:themeColor="background1" w:themeShade="A6"/>
            </w:rPr>
            <w:t>would be</w:t>
          </w:r>
          <w:r w:rsidR="00A809B1" w:rsidRPr="008F537B">
            <w:rPr>
              <w:rStyle w:val="PlaceholderText"/>
              <w:rFonts w:ascii="Trebuchet MS" w:hAnsi="Trebuchet MS"/>
              <w:color w:val="A6A6A6" w:themeColor="background1" w:themeShade="A6"/>
            </w:rPr>
            <w:t xml:space="preserve"> considered</w:t>
          </w:r>
          <w:r w:rsidR="006048BF" w:rsidRPr="008F537B">
            <w:rPr>
              <w:rStyle w:val="PlaceholderText"/>
              <w:rFonts w:ascii="Trebuchet MS" w:hAnsi="Trebuchet MS"/>
              <w:color w:val="A6A6A6" w:themeColor="background1" w:themeShade="A6"/>
            </w:rPr>
            <w:t xml:space="preserve"> to </w:t>
          </w:r>
          <w:r w:rsidRPr="008F537B">
            <w:rPr>
              <w:rStyle w:val="PlaceholderText"/>
              <w:rFonts w:ascii="Trebuchet MS" w:hAnsi="Trebuchet MS"/>
              <w:color w:val="A6A6A6" w:themeColor="background1" w:themeShade="A6"/>
            </w:rPr>
            <w:t>meet expectations</w:t>
          </w:r>
          <w:r w:rsidR="00C80AD2" w:rsidRPr="008F537B">
            <w:rPr>
              <w:rStyle w:val="PlaceholderText"/>
              <w:rFonts w:ascii="Trebuchet MS" w:hAnsi="Trebuchet MS"/>
              <w:color w:val="A6A6A6" w:themeColor="background1" w:themeShade="A6"/>
            </w:rPr>
            <w:t>. This sets out how the procedure ‘looks’ when done competently.</w:t>
          </w:r>
          <w:r w:rsidR="00501E53" w:rsidRPr="008F537B">
            <w:rPr>
              <w:rStyle w:val="PlaceholderText"/>
              <w:rFonts w:ascii="Trebuchet MS" w:hAnsi="Trebuchet MS"/>
              <w:color w:val="A6A6A6" w:themeColor="background1" w:themeShade="A6"/>
            </w:rPr>
            <w:t xml:space="preserve"> Use criteria that are measurable</w:t>
          </w:r>
          <w:r w:rsidR="00542C6A" w:rsidRPr="008F537B">
            <w:rPr>
              <w:rStyle w:val="PlaceholderText"/>
              <w:rFonts w:ascii="Trebuchet MS" w:hAnsi="Trebuchet MS"/>
              <w:color w:val="A6A6A6" w:themeColor="background1" w:themeShade="A6"/>
            </w:rPr>
            <w:t xml:space="preserve">: </w:t>
          </w:r>
          <w:r w:rsidR="00022A26" w:rsidRPr="008F537B">
            <w:rPr>
              <w:rStyle w:val="PlaceholderText"/>
              <w:rFonts w:ascii="Trebuchet MS" w:hAnsi="Trebuchet MS"/>
              <w:color w:val="A6A6A6" w:themeColor="background1" w:themeShade="A6"/>
            </w:rPr>
            <w:t>f</w:t>
          </w:r>
          <w:r w:rsidR="00501E53" w:rsidRPr="008F537B">
            <w:rPr>
              <w:rStyle w:val="PlaceholderText"/>
              <w:rFonts w:ascii="Trebuchet MS" w:hAnsi="Trebuchet MS"/>
              <w:color w:val="A6A6A6" w:themeColor="background1" w:themeShade="A6"/>
            </w:rPr>
            <w:t>or example:</w:t>
          </w:r>
          <w:r w:rsidR="00E04A09" w:rsidRPr="008F537B">
            <w:rPr>
              <w:rStyle w:val="PlaceholderText"/>
              <w:rFonts w:ascii="Trebuchet MS" w:hAnsi="Trebuchet MS"/>
              <w:color w:val="A6A6A6" w:themeColor="background1" w:themeShade="A6"/>
            </w:rPr>
            <w:t xml:space="preserve"> ‘use needle ≤25gauge’, or</w:t>
          </w:r>
          <w:r w:rsidR="00501E53" w:rsidRPr="008F537B">
            <w:rPr>
              <w:rStyle w:val="PlaceholderText"/>
              <w:rFonts w:ascii="Trebuchet MS" w:hAnsi="Trebuchet MS"/>
              <w:color w:val="A6A6A6" w:themeColor="background1" w:themeShade="A6"/>
            </w:rPr>
            <w:t xml:space="preserve"> ‘pig is handled safely’, rather than ‘</w:t>
          </w:r>
          <w:r w:rsidR="00E04A09" w:rsidRPr="008F537B">
            <w:rPr>
              <w:rStyle w:val="PlaceholderText"/>
              <w:rFonts w:ascii="Trebuchet MS" w:hAnsi="Trebuchet MS"/>
              <w:color w:val="A6A6A6" w:themeColor="background1" w:themeShade="A6"/>
            </w:rPr>
            <w:t xml:space="preserve">pig is </w:t>
          </w:r>
          <w:r w:rsidR="00501E53" w:rsidRPr="008F537B">
            <w:rPr>
              <w:rStyle w:val="PlaceholderText"/>
              <w:rFonts w:ascii="Trebuchet MS" w:hAnsi="Trebuchet MS"/>
              <w:color w:val="A6A6A6" w:themeColor="background1" w:themeShade="A6"/>
            </w:rPr>
            <w:t>handled properly’.</w:t>
          </w:r>
        </w:p>
      </w:sdtContent>
    </w:sdt>
    <w:p w14:paraId="2EED206D" w14:textId="77777777" w:rsidR="00241CD6" w:rsidRPr="005557CD" w:rsidRDefault="00241CD6" w:rsidP="00241CD6">
      <w:pPr>
        <w:tabs>
          <w:tab w:val="left" w:pos="5648"/>
        </w:tabs>
        <w:spacing w:after="0" w:line="240" w:lineRule="auto"/>
        <w:rPr>
          <w:rFonts w:ascii="Trebuchet MS" w:hAnsi="Trebuchet MS"/>
        </w:rPr>
      </w:pPr>
    </w:p>
    <w:p w14:paraId="5A01CDF0" w14:textId="77777777" w:rsidR="00241CD6" w:rsidRPr="005557CD" w:rsidRDefault="00241CD6" w:rsidP="00241CD6">
      <w:pPr>
        <w:tabs>
          <w:tab w:val="left" w:pos="5648"/>
        </w:tabs>
        <w:spacing w:after="0" w:line="240" w:lineRule="auto"/>
        <w:rPr>
          <w:rFonts w:ascii="Trebuchet MS" w:hAnsi="Trebuchet MS"/>
        </w:rPr>
      </w:pPr>
      <w:r w:rsidRPr="005557CD">
        <w:rPr>
          <w:rFonts w:ascii="Trebuchet MS" w:hAnsi="Trebuchet MS"/>
        </w:rPr>
        <w:t>Exceeds expectations (EE)</w:t>
      </w:r>
    </w:p>
    <w:sdt>
      <w:sdtPr>
        <w:rPr>
          <w:rStyle w:val="PlaceholderText"/>
          <w:rFonts w:ascii="Trebuchet MS" w:hAnsi="Trebuchet MS"/>
        </w:rPr>
        <w:id w:val="-875611526"/>
        <w:placeholder>
          <w:docPart w:val="D04B276771E2434CB329B80366DB1845"/>
        </w:placeholder>
      </w:sdtPr>
      <w:sdtEndPr>
        <w:rPr>
          <w:rStyle w:val="PlaceholderText"/>
          <w:color w:val="A6A6A6" w:themeColor="background1" w:themeShade="A6"/>
        </w:rPr>
      </w:sdtEndPr>
      <w:sdtContent>
        <w:p w14:paraId="12464FF3" w14:textId="77777777" w:rsidR="00241CD6" w:rsidRPr="008F537B" w:rsidRDefault="00241CD6" w:rsidP="00241CD6">
          <w:pPr>
            <w:pStyle w:val="ListParagraph"/>
            <w:numPr>
              <w:ilvl w:val="0"/>
              <w:numId w:val="2"/>
            </w:numPr>
            <w:tabs>
              <w:tab w:val="left" w:pos="5648"/>
            </w:tabs>
            <w:spacing w:after="0" w:line="240" w:lineRule="auto"/>
            <w:ind w:left="426"/>
            <w:rPr>
              <w:rFonts w:ascii="Trebuchet MS" w:hAnsi="Trebuchet MS"/>
              <w:color w:val="A6A6A6" w:themeColor="background1" w:themeShade="A6"/>
            </w:rPr>
          </w:pPr>
          <w:r w:rsidRPr="008F537B">
            <w:rPr>
              <w:rStyle w:val="PlaceholderText"/>
              <w:rFonts w:ascii="Trebuchet MS" w:hAnsi="Trebuchet MS"/>
              <w:color w:val="A6A6A6" w:themeColor="background1" w:themeShade="A6"/>
            </w:rPr>
            <w:t>Click here to enter bullet point list of what</w:t>
          </w:r>
          <w:r w:rsidR="006048BF" w:rsidRPr="008F537B">
            <w:rPr>
              <w:rStyle w:val="PlaceholderText"/>
              <w:rFonts w:ascii="Trebuchet MS" w:hAnsi="Trebuchet MS"/>
              <w:color w:val="A6A6A6" w:themeColor="background1" w:themeShade="A6"/>
            </w:rPr>
            <w:t xml:space="preserve"> </w:t>
          </w:r>
          <w:r w:rsidRPr="008F537B">
            <w:rPr>
              <w:rStyle w:val="PlaceholderText"/>
              <w:rFonts w:ascii="Trebuchet MS" w:hAnsi="Trebuchet MS"/>
              <w:color w:val="A6A6A6" w:themeColor="background1" w:themeShade="A6"/>
            </w:rPr>
            <w:t xml:space="preserve">would </w:t>
          </w:r>
          <w:r w:rsidR="00A809B1" w:rsidRPr="008F537B">
            <w:rPr>
              <w:rStyle w:val="PlaceholderText"/>
              <w:rFonts w:ascii="Trebuchet MS" w:hAnsi="Trebuchet MS"/>
              <w:color w:val="A6A6A6" w:themeColor="background1" w:themeShade="A6"/>
            </w:rPr>
            <w:t xml:space="preserve">be considered to </w:t>
          </w:r>
          <w:r w:rsidRPr="008F537B">
            <w:rPr>
              <w:rStyle w:val="PlaceholderText"/>
              <w:rFonts w:ascii="Trebuchet MS" w:hAnsi="Trebuchet MS"/>
              <w:color w:val="A6A6A6" w:themeColor="background1" w:themeShade="A6"/>
            </w:rPr>
            <w:t>exceed expectations</w:t>
          </w:r>
          <w:r w:rsidR="00C80AD2" w:rsidRPr="008F537B">
            <w:rPr>
              <w:rStyle w:val="PlaceholderText"/>
              <w:rFonts w:ascii="Trebuchet MS" w:hAnsi="Trebuchet MS"/>
              <w:color w:val="A6A6A6" w:themeColor="background1" w:themeShade="A6"/>
            </w:rPr>
            <w:t>. These might include examples of good practice, confident, practised technique and so on.</w:t>
          </w:r>
        </w:p>
      </w:sdtContent>
    </w:sdt>
    <w:p w14:paraId="2E75D600" w14:textId="77777777" w:rsidR="00241CD6" w:rsidRPr="005557CD" w:rsidRDefault="00241CD6" w:rsidP="00241CD6">
      <w:pPr>
        <w:spacing w:after="0" w:line="240" w:lineRule="auto"/>
        <w:rPr>
          <w:rFonts w:ascii="Trebuchet MS" w:hAnsi="Trebuchet MS"/>
        </w:rPr>
      </w:pPr>
      <w:r w:rsidRPr="005557CD">
        <w:rPr>
          <w:rFonts w:ascii="Trebuchet MS" w:hAnsi="Trebuchet MS"/>
        </w:rPr>
        <w:br w:type="page"/>
      </w:r>
    </w:p>
    <w:p w14:paraId="799F84BB" w14:textId="77777777" w:rsidR="00241CD6" w:rsidRPr="005557CD" w:rsidRDefault="00241CD6" w:rsidP="00241CD6">
      <w:pPr>
        <w:tabs>
          <w:tab w:val="left" w:pos="5648"/>
        </w:tabs>
        <w:spacing w:after="0" w:line="240" w:lineRule="auto"/>
        <w:rPr>
          <w:rFonts w:ascii="Trebuchet MS" w:hAnsi="Trebuchet MS"/>
          <w:b/>
        </w:rPr>
      </w:pPr>
    </w:p>
    <w:p w14:paraId="77B3E5C1" w14:textId="77777777" w:rsidR="00241CD6" w:rsidRPr="005557CD" w:rsidRDefault="00241CD6" w:rsidP="00241CD6">
      <w:pPr>
        <w:tabs>
          <w:tab w:val="left" w:pos="5648"/>
        </w:tabs>
        <w:spacing w:after="0" w:line="240" w:lineRule="auto"/>
        <w:rPr>
          <w:rFonts w:ascii="Trebuchet MS" w:hAnsi="Trebuchet MS"/>
          <w:b/>
        </w:rPr>
      </w:pPr>
    </w:p>
    <w:p w14:paraId="4B8205A3" w14:textId="77777777" w:rsidR="00241CD6" w:rsidRPr="005557CD" w:rsidRDefault="00241CD6" w:rsidP="00241CD6">
      <w:pPr>
        <w:tabs>
          <w:tab w:val="left" w:pos="5648"/>
        </w:tabs>
        <w:spacing w:after="0" w:line="240" w:lineRule="auto"/>
        <w:rPr>
          <w:rFonts w:ascii="Trebuchet MS" w:hAnsi="Trebuchet MS"/>
          <w:b/>
        </w:rPr>
      </w:pPr>
    </w:p>
    <w:p w14:paraId="561F270A" w14:textId="77777777" w:rsidR="00241CD6" w:rsidRPr="005557CD" w:rsidRDefault="00241CD6" w:rsidP="00241CD6">
      <w:pPr>
        <w:tabs>
          <w:tab w:val="left" w:pos="5648"/>
        </w:tabs>
        <w:spacing w:after="0" w:line="240" w:lineRule="auto"/>
        <w:rPr>
          <w:rFonts w:ascii="Trebuchet MS" w:hAnsi="Trebuchet MS"/>
          <w:b/>
        </w:rPr>
      </w:pPr>
    </w:p>
    <w:p w14:paraId="042988E6" w14:textId="77777777" w:rsidR="00DE0F18" w:rsidRPr="005557CD" w:rsidRDefault="00DE0F18" w:rsidP="00241CD6">
      <w:pPr>
        <w:tabs>
          <w:tab w:val="left" w:pos="5648"/>
        </w:tabs>
        <w:spacing w:after="0" w:line="240" w:lineRule="auto"/>
        <w:rPr>
          <w:rFonts w:ascii="Trebuchet MS" w:hAnsi="Trebuchet MS"/>
          <w:b/>
        </w:rPr>
      </w:pPr>
    </w:p>
    <w:p w14:paraId="48758000" w14:textId="77777777" w:rsidR="00241CD6" w:rsidRPr="008F537B" w:rsidRDefault="00241CD6" w:rsidP="00194561">
      <w:pPr>
        <w:tabs>
          <w:tab w:val="left" w:pos="5648"/>
        </w:tabs>
        <w:spacing w:after="120" w:line="240" w:lineRule="auto"/>
        <w:rPr>
          <w:rFonts w:ascii="Trebuchet MS" w:hAnsi="Trebuchet MS"/>
          <w:b/>
          <w:color w:val="A6A6A6" w:themeColor="background1" w:themeShade="A6"/>
        </w:rPr>
      </w:pPr>
      <w:r w:rsidRPr="005557CD">
        <w:rPr>
          <w:rFonts w:ascii="Trebuchet MS" w:hAnsi="Trebuchet MS"/>
          <w:b/>
        </w:rPr>
        <w:t xml:space="preserve">DOPS marking sheet: </w:t>
      </w:r>
      <w:sdt>
        <w:sdtPr>
          <w:rPr>
            <w:rFonts w:ascii="Trebuchet MS" w:hAnsi="Trebuchet MS"/>
            <w:b/>
          </w:rPr>
          <w:id w:val="-1706622516"/>
          <w:placeholder>
            <w:docPart w:val="D04B276771E2434CB329B80366DB1845"/>
          </w:placeholder>
        </w:sdtPr>
        <w:sdtEndPr>
          <w:rPr>
            <w:rStyle w:val="PlaceholderText"/>
            <w:color w:val="A6A6A6" w:themeColor="background1" w:themeShade="A6"/>
          </w:rPr>
        </w:sdtEndPr>
        <w:sdtContent>
          <w:r w:rsidRPr="008F537B">
            <w:rPr>
              <w:rStyle w:val="PlaceholderText"/>
              <w:rFonts w:ascii="Trebuchet MS" w:hAnsi="Trebuchet MS"/>
              <w:b/>
              <w:color w:val="A6A6A6" w:themeColor="background1" w:themeShade="A6"/>
            </w:rPr>
            <w:t>Click here to enter DOPS title</w:t>
          </w:r>
        </w:sdtContent>
      </w:sdt>
    </w:p>
    <w:p w14:paraId="5EBC4C6D" w14:textId="77777777" w:rsidR="00241CD6" w:rsidRPr="008F537B" w:rsidRDefault="00241CD6" w:rsidP="00194561">
      <w:pPr>
        <w:tabs>
          <w:tab w:val="left" w:pos="5648"/>
        </w:tabs>
        <w:spacing w:after="120" w:line="240" w:lineRule="auto"/>
        <w:rPr>
          <w:rFonts w:ascii="Trebuchet MS" w:hAnsi="Trebuchet MS"/>
          <w:color w:val="A6A6A6" w:themeColor="background1" w:themeShade="A6"/>
        </w:rPr>
      </w:pPr>
      <w:r w:rsidRPr="005557CD">
        <w:rPr>
          <w:rFonts w:ascii="Trebuchet MS" w:hAnsi="Trebuchet MS"/>
        </w:rPr>
        <w:t xml:space="preserve">Species </w:t>
      </w:r>
      <w:r w:rsidR="00C55C41">
        <w:rPr>
          <w:rFonts w:ascii="Trebuchet MS" w:hAnsi="Trebuchet MS"/>
        </w:rPr>
        <w:t>(</w:t>
      </w:r>
      <w:r w:rsidRPr="005557CD">
        <w:rPr>
          <w:rFonts w:ascii="Trebuchet MS" w:hAnsi="Trebuchet MS"/>
        </w:rPr>
        <w:t>if relevant</w:t>
      </w:r>
      <w:r w:rsidR="00C55C41">
        <w:rPr>
          <w:rFonts w:ascii="Trebuchet MS" w:hAnsi="Trebuchet MS"/>
        </w:rPr>
        <w:t>)</w:t>
      </w:r>
      <w:r w:rsidRPr="005557CD">
        <w:rPr>
          <w:rFonts w:ascii="Trebuchet MS" w:hAnsi="Trebuchet MS"/>
        </w:rPr>
        <w:t>:</w:t>
      </w:r>
      <w:r w:rsidRPr="008F537B">
        <w:rPr>
          <w:rFonts w:ascii="Trebuchet MS" w:hAnsi="Trebuchet MS"/>
          <w:color w:val="A6A6A6" w:themeColor="background1" w:themeShade="A6"/>
        </w:rPr>
        <w:t xml:space="preserve"> </w:t>
      </w:r>
      <w:sdt>
        <w:sdtPr>
          <w:rPr>
            <w:rFonts w:ascii="Trebuchet MS" w:hAnsi="Trebuchet MS"/>
            <w:color w:val="A6A6A6" w:themeColor="background1" w:themeShade="A6"/>
          </w:rPr>
          <w:id w:val="858789953"/>
          <w:placeholder>
            <w:docPart w:val="D04B276771E2434CB329B80366DB1845"/>
          </w:placeholder>
        </w:sdtPr>
        <w:sdtEndPr>
          <w:rPr>
            <w:rStyle w:val="PlaceholderText"/>
          </w:rPr>
        </w:sdtEndPr>
        <w:sdtContent>
          <w:r w:rsidR="00A809B1" w:rsidRPr="008F537B">
            <w:rPr>
              <w:rStyle w:val="PlaceholderText"/>
              <w:rFonts w:ascii="Trebuchet MS" w:hAnsi="Trebuchet MS"/>
              <w:color w:val="A6A6A6" w:themeColor="background1" w:themeShade="A6"/>
            </w:rPr>
            <w:t>Click here to enter</w:t>
          </w:r>
          <w:r w:rsidRPr="008F537B">
            <w:rPr>
              <w:rStyle w:val="PlaceholderText"/>
              <w:rFonts w:ascii="Trebuchet MS" w:hAnsi="Trebuchet MS"/>
              <w:color w:val="A6A6A6" w:themeColor="background1" w:themeShade="A6"/>
            </w:rPr>
            <w:t xml:space="preserve"> species</w:t>
          </w:r>
        </w:sdtContent>
      </w:sdt>
    </w:p>
    <w:p w14:paraId="78CCD5EC" w14:textId="77777777" w:rsidR="00241CD6" w:rsidRDefault="000B4899" w:rsidP="00241CD6">
      <w:pPr>
        <w:tabs>
          <w:tab w:val="left" w:pos="5648"/>
        </w:tabs>
        <w:spacing w:after="0" w:line="240" w:lineRule="auto"/>
        <w:rPr>
          <w:rFonts w:ascii="Trebuchet MS" w:hAnsi="Trebuchet MS"/>
        </w:rPr>
      </w:pPr>
      <w:r>
        <w:rPr>
          <w:rFonts w:ascii="Trebuchet MS" w:hAnsi="Trebuchet MS"/>
        </w:rPr>
        <w:t>Stage of development (if relevant)</w:t>
      </w:r>
      <w:r w:rsidR="00022A26">
        <w:rPr>
          <w:rFonts w:ascii="Trebuchet MS" w:hAnsi="Trebuchet MS"/>
        </w:rPr>
        <w:t>:</w:t>
      </w:r>
      <w:r>
        <w:rPr>
          <w:rFonts w:ascii="Trebuchet MS" w:hAnsi="Trebuchet MS"/>
        </w:rPr>
        <w:t xml:space="preserve"> </w:t>
      </w:r>
      <w:sdt>
        <w:sdtPr>
          <w:rPr>
            <w:rFonts w:ascii="Trebuchet MS" w:hAnsi="Trebuchet MS"/>
            <w:color w:val="A6A6A6" w:themeColor="background1" w:themeShade="A6"/>
          </w:rPr>
          <w:id w:val="599760777"/>
          <w:placeholder>
            <w:docPart w:val="AD65B4C5CB293444BDD98144CEE4EED5"/>
          </w:placeholder>
          <w:showingPlcHdr/>
        </w:sdtPr>
        <w:sdtEndPr/>
        <w:sdtContent>
          <w:r w:rsidRPr="008F537B">
            <w:rPr>
              <w:rFonts w:ascii="Trebuchet MS" w:hAnsi="Trebuchet MS"/>
              <w:color w:val="A6A6A6" w:themeColor="background1" w:themeShade="A6"/>
            </w:rPr>
            <w:t>Click here to enter stage of development</w:t>
          </w:r>
        </w:sdtContent>
      </w:sdt>
    </w:p>
    <w:p w14:paraId="6537C740" w14:textId="77777777" w:rsidR="000B4899" w:rsidRPr="005557CD" w:rsidRDefault="000B4899" w:rsidP="00241CD6">
      <w:pPr>
        <w:tabs>
          <w:tab w:val="left" w:pos="5648"/>
        </w:tabs>
        <w:spacing w:after="0" w:line="240" w:lineRule="auto"/>
        <w:rPr>
          <w:rFonts w:ascii="Trebuchet MS" w:hAnsi="Trebuchet MS"/>
        </w:rPr>
      </w:pPr>
    </w:p>
    <w:tbl>
      <w:tblPr>
        <w:tblStyle w:val="TableGrid"/>
        <w:tblW w:w="0" w:type="auto"/>
        <w:tblLook w:val="04A0" w:firstRow="1" w:lastRow="0" w:firstColumn="1" w:lastColumn="0" w:noHBand="0" w:noVBand="1"/>
      </w:tblPr>
      <w:tblGrid>
        <w:gridCol w:w="3681"/>
        <w:gridCol w:w="1134"/>
        <w:gridCol w:w="4201"/>
      </w:tblGrid>
      <w:tr w:rsidR="00241CD6" w:rsidRPr="005557CD" w14:paraId="2AEB8A6B" w14:textId="77777777" w:rsidTr="00E60BCF">
        <w:tc>
          <w:tcPr>
            <w:tcW w:w="3681" w:type="dxa"/>
          </w:tcPr>
          <w:p w14:paraId="27E3E0A8" w14:textId="77777777" w:rsidR="00241CD6" w:rsidRPr="005557CD" w:rsidRDefault="00241CD6" w:rsidP="00241CD6">
            <w:pPr>
              <w:tabs>
                <w:tab w:val="left" w:pos="5648"/>
              </w:tabs>
              <w:spacing w:after="0" w:line="240" w:lineRule="auto"/>
              <w:jc w:val="center"/>
              <w:rPr>
                <w:rFonts w:ascii="Trebuchet MS" w:hAnsi="Trebuchet MS"/>
              </w:rPr>
            </w:pPr>
            <w:r w:rsidRPr="005557CD">
              <w:rPr>
                <w:rFonts w:ascii="Trebuchet MS" w:hAnsi="Trebuchet MS"/>
              </w:rPr>
              <w:t>Task</w:t>
            </w:r>
          </w:p>
        </w:tc>
        <w:tc>
          <w:tcPr>
            <w:tcW w:w="1134" w:type="dxa"/>
          </w:tcPr>
          <w:p w14:paraId="6C2E50EA" w14:textId="77777777" w:rsidR="00241CD6" w:rsidRPr="005557CD" w:rsidRDefault="00241CD6" w:rsidP="00241CD6">
            <w:pPr>
              <w:tabs>
                <w:tab w:val="left" w:pos="5648"/>
              </w:tabs>
              <w:spacing w:after="0" w:line="240" w:lineRule="auto"/>
              <w:jc w:val="center"/>
              <w:rPr>
                <w:rFonts w:ascii="Trebuchet MS" w:hAnsi="Trebuchet MS"/>
              </w:rPr>
            </w:pPr>
            <w:r w:rsidRPr="005557CD">
              <w:rPr>
                <w:rFonts w:ascii="Trebuchet MS" w:hAnsi="Trebuchet MS"/>
              </w:rPr>
              <w:t>Level</w:t>
            </w:r>
          </w:p>
          <w:p w14:paraId="47E31093" w14:textId="77777777" w:rsidR="00241CD6" w:rsidRPr="005557CD" w:rsidRDefault="00241CD6" w:rsidP="00241CD6">
            <w:pPr>
              <w:tabs>
                <w:tab w:val="left" w:pos="5648"/>
              </w:tabs>
              <w:spacing w:after="0" w:line="240" w:lineRule="auto"/>
              <w:jc w:val="center"/>
              <w:rPr>
                <w:rFonts w:ascii="Trebuchet MS" w:hAnsi="Trebuchet MS"/>
              </w:rPr>
            </w:pPr>
            <w:r w:rsidRPr="005557CD">
              <w:rPr>
                <w:rFonts w:ascii="Trebuchet MS" w:hAnsi="Trebuchet MS"/>
              </w:rPr>
              <w:t>(e.g. ME)</w:t>
            </w:r>
          </w:p>
        </w:tc>
        <w:tc>
          <w:tcPr>
            <w:tcW w:w="4201" w:type="dxa"/>
          </w:tcPr>
          <w:p w14:paraId="6CFFC312" w14:textId="77777777" w:rsidR="00241CD6" w:rsidRPr="005557CD" w:rsidRDefault="00241CD6" w:rsidP="00241CD6">
            <w:pPr>
              <w:tabs>
                <w:tab w:val="left" w:pos="5648"/>
              </w:tabs>
              <w:spacing w:after="0" w:line="240" w:lineRule="auto"/>
              <w:jc w:val="center"/>
              <w:rPr>
                <w:rFonts w:ascii="Trebuchet MS" w:hAnsi="Trebuchet MS"/>
              </w:rPr>
            </w:pPr>
            <w:r w:rsidRPr="005557CD">
              <w:rPr>
                <w:rFonts w:ascii="Trebuchet MS" w:hAnsi="Trebuchet MS"/>
              </w:rPr>
              <w:t>Feedback/comments</w:t>
            </w:r>
          </w:p>
        </w:tc>
      </w:tr>
    </w:tbl>
    <w:p w14:paraId="2929EE88" w14:textId="77777777" w:rsidR="00241CD6" w:rsidRPr="005557CD" w:rsidRDefault="00241CD6" w:rsidP="00241CD6">
      <w:pPr>
        <w:tabs>
          <w:tab w:val="left" w:pos="5648"/>
        </w:tabs>
        <w:spacing w:after="0" w:line="240" w:lineRule="auto"/>
        <w:rPr>
          <w:rStyle w:val="PlaceholderText"/>
          <w:rFonts w:ascii="Trebuchet MS" w:hAnsi="Trebuchet MS"/>
        </w:rPr>
      </w:pPr>
    </w:p>
    <w:tbl>
      <w:tblPr>
        <w:tblStyle w:val="TableGrid"/>
        <w:tblW w:w="0" w:type="auto"/>
        <w:tblLook w:val="04A0" w:firstRow="1" w:lastRow="0" w:firstColumn="1" w:lastColumn="0" w:noHBand="0" w:noVBand="1"/>
      </w:tblPr>
      <w:tblGrid>
        <w:gridCol w:w="3681"/>
        <w:gridCol w:w="1134"/>
        <w:gridCol w:w="4201"/>
      </w:tblGrid>
      <w:tr w:rsidR="00241CD6" w:rsidRPr="005557CD" w14:paraId="7B4E5C0F" w14:textId="77777777" w:rsidTr="00E60BCF">
        <w:tc>
          <w:tcPr>
            <w:tcW w:w="3681" w:type="dxa"/>
          </w:tcPr>
          <w:p w14:paraId="48B0B212" w14:textId="77777777" w:rsidR="00241CD6" w:rsidRPr="00B32A1A" w:rsidRDefault="00B32A1A" w:rsidP="00B32A1A">
            <w:pPr>
              <w:tabs>
                <w:tab w:val="left" w:pos="5648"/>
              </w:tabs>
              <w:spacing w:after="0" w:line="240" w:lineRule="auto"/>
              <w:rPr>
                <w:rStyle w:val="PlaceholderText"/>
                <w:rFonts w:ascii="Trebuchet MS" w:hAnsi="Trebuchet MS"/>
                <w:color w:val="auto"/>
              </w:rPr>
            </w:pPr>
            <w:r w:rsidRPr="005557CD">
              <w:rPr>
                <w:rStyle w:val="PlaceholderText"/>
                <w:rFonts w:ascii="Trebuchet MS" w:hAnsi="Trebuchet MS"/>
              </w:rPr>
              <w:t xml:space="preserve">Complete </w:t>
            </w:r>
            <w:r>
              <w:rPr>
                <w:rStyle w:val="PlaceholderText"/>
                <w:rFonts w:ascii="Trebuchet MS" w:hAnsi="Trebuchet MS"/>
              </w:rPr>
              <w:t>this</w:t>
            </w:r>
            <w:r w:rsidRPr="005557CD">
              <w:rPr>
                <w:rStyle w:val="PlaceholderText"/>
                <w:rFonts w:ascii="Trebuchet MS" w:hAnsi="Trebuchet MS"/>
              </w:rPr>
              <w:t xml:space="preserve"> column of the table with the steps required for the task to be assessed</w:t>
            </w:r>
            <w:r w:rsidR="00A809B1">
              <w:rPr>
                <w:rStyle w:val="PlaceholderText"/>
                <w:rFonts w:ascii="Trebuchet MS" w:hAnsi="Trebuchet MS"/>
              </w:rPr>
              <w:t>, adding further rows as necessary</w:t>
            </w:r>
            <w:r w:rsidR="0007081B">
              <w:rPr>
                <w:rStyle w:val="PlaceholderText"/>
                <w:rFonts w:ascii="Trebuchet MS" w:hAnsi="Trebuchet MS"/>
              </w:rPr>
              <w:t>.  Examples:</w:t>
            </w:r>
          </w:p>
        </w:tc>
        <w:tc>
          <w:tcPr>
            <w:tcW w:w="1134" w:type="dxa"/>
          </w:tcPr>
          <w:p w14:paraId="3DAC2E23" w14:textId="77777777" w:rsidR="00241CD6" w:rsidRPr="005557CD" w:rsidRDefault="00241CD6" w:rsidP="00241CD6">
            <w:pPr>
              <w:tabs>
                <w:tab w:val="left" w:pos="5648"/>
              </w:tabs>
              <w:spacing w:after="0" w:line="240" w:lineRule="auto"/>
              <w:rPr>
                <w:rStyle w:val="PlaceholderText"/>
                <w:rFonts w:ascii="Trebuchet MS" w:hAnsi="Trebuchet MS"/>
              </w:rPr>
            </w:pPr>
          </w:p>
        </w:tc>
        <w:tc>
          <w:tcPr>
            <w:tcW w:w="4201" w:type="dxa"/>
          </w:tcPr>
          <w:p w14:paraId="1172C724" w14:textId="77777777" w:rsidR="00241CD6" w:rsidRPr="005557CD" w:rsidRDefault="00241CD6" w:rsidP="00241CD6">
            <w:pPr>
              <w:tabs>
                <w:tab w:val="left" w:pos="5648"/>
              </w:tabs>
              <w:spacing w:after="0" w:line="240" w:lineRule="auto"/>
              <w:rPr>
                <w:rStyle w:val="PlaceholderText"/>
                <w:rFonts w:ascii="Trebuchet MS" w:hAnsi="Trebuchet MS"/>
              </w:rPr>
            </w:pPr>
          </w:p>
        </w:tc>
      </w:tr>
      <w:tr w:rsidR="00241CD6" w:rsidRPr="005557CD" w14:paraId="0D3AA4F9" w14:textId="77777777" w:rsidTr="00E60BCF">
        <w:tc>
          <w:tcPr>
            <w:tcW w:w="3681" w:type="dxa"/>
          </w:tcPr>
          <w:sdt>
            <w:sdtPr>
              <w:rPr>
                <w:i/>
                <w:iCs/>
                <w:color w:val="808080"/>
                <w:sz w:val="22"/>
                <w:szCs w:val="22"/>
              </w:rPr>
              <w:id w:val="2060739367"/>
              <w:placeholder>
                <w:docPart w:val="01C557480BE2F941A328A7333DFCCE9E"/>
              </w:placeholder>
            </w:sdtPr>
            <w:sdtEndPr>
              <w:rPr>
                <w:color w:val="A6A6A6" w:themeColor="background1" w:themeShade="A6"/>
              </w:rPr>
            </w:sdtEndPr>
            <w:sdtContent>
              <w:p w14:paraId="082E9D32" w14:textId="77777777" w:rsidR="00E0508A" w:rsidRPr="008F537B" w:rsidRDefault="00E0508A" w:rsidP="00E0508A">
                <w:pPr>
                  <w:pStyle w:val="Default"/>
                  <w:rPr>
                    <w:color w:val="A6A6A6" w:themeColor="background1" w:themeShade="A6"/>
                  </w:rPr>
                </w:pPr>
                <w:r w:rsidRPr="008F537B">
                  <w:rPr>
                    <w:i/>
                    <w:iCs/>
                    <w:color w:val="A6A6A6" w:themeColor="background1" w:themeShade="A6"/>
                    <w:sz w:val="22"/>
                    <w:szCs w:val="22"/>
                  </w:rPr>
                  <w:t>Legal &amp; compliance</w:t>
                </w:r>
                <w:r w:rsidR="00022A26" w:rsidRPr="008F537B">
                  <w:rPr>
                    <w:i/>
                    <w:iCs/>
                    <w:color w:val="A6A6A6" w:themeColor="background1" w:themeShade="A6"/>
                    <w:sz w:val="22"/>
                    <w:szCs w:val="22"/>
                  </w:rPr>
                  <w:t>:</w:t>
                </w:r>
                <w:r w:rsidRPr="008F537B">
                  <w:rPr>
                    <w:i/>
                    <w:iCs/>
                    <w:color w:val="A6A6A6" w:themeColor="background1" w:themeShade="A6"/>
                    <w:sz w:val="22"/>
                    <w:szCs w:val="22"/>
                  </w:rPr>
                  <w:t xml:space="preserve"> </w:t>
                </w:r>
              </w:p>
            </w:sdtContent>
          </w:sdt>
          <w:p w14:paraId="7F513072" w14:textId="77777777" w:rsidR="00241CD6" w:rsidRPr="005557CD" w:rsidRDefault="00241CD6" w:rsidP="00241CD6">
            <w:pPr>
              <w:tabs>
                <w:tab w:val="left" w:pos="5648"/>
              </w:tabs>
              <w:spacing w:after="0" w:line="240" w:lineRule="auto"/>
              <w:rPr>
                <w:rStyle w:val="PlaceholderText"/>
                <w:rFonts w:ascii="Trebuchet MS" w:hAnsi="Trebuchet MS"/>
              </w:rPr>
            </w:pPr>
          </w:p>
        </w:tc>
        <w:tc>
          <w:tcPr>
            <w:tcW w:w="1134" w:type="dxa"/>
          </w:tcPr>
          <w:p w14:paraId="68BC88D6" w14:textId="77777777" w:rsidR="00241CD6" w:rsidRPr="005557CD" w:rsidRDefault="00241CD6" w:rsidP="00241CD6">
            <w:pPr>
              <w:tabs>
                <w:tab w:val="left" w:pos="5648"/>
              </w:tabs>
              <w:spacing w:after="0" w:line="240" w:lineRule="auto"/>
              <w:rPr>
                <w:rStyle w:val="PlaceholderText"/>
                <w:rFonts w:ascii="Trebuchet MS" w:hAnsi="Trebuchet MS"/>
              </w:rPr>
            </w:pPr>
          </w:p>
        </w:tc>
        <w:tc>
          <w:tcPr>
            <w:tcW w:w="4201" w:type="dxa"/>
          </w:tcPr>
          <w:p w14:paraId="23DA6AA9" w14:textId="77777777" w:rsidR="00241CD6" w:rsidRPr="005557CD" w:rsidRDefault="00241CD6" w:rsidP="00241CD6">
            <w:pPr>
              <w:tabs>
                <w:tab w:val="left" w:pos="5648"/>
              </w:tabs>
              <w:spacing w:after="0" w:line="240" w:lineRule="auto"/>
              <w:rPr>
                <w:rStyle w:val="PlaceholderText"/>
                <w:rFonts w:ascii="Trebuchet MS" w:hAnsi="Trebuchet MS"/>
              </w:rPr>
            </w:pPr>
          </w:p>
        </w:tc>
      </w:tr>
      <w:tr w:rsidR="00241CD6" w:rsidRPr="005557CD" w14:paraId="4D715150" w14:textId="77777777" w:rsidTr="00E60BCF">
        <w:tc>
          <w:tcPr>
            <w:tcW w:w="3681" w:type="dxa"/>
          </w:tcPr>
          <w:sdt>
            <w:sdtPr>
              <w:rPr>
                <w:i/>
                <w:iCs/>
                <w:color w:val="A6A6A6" w:themeColor="background1" w:themeShade="A6"/>
                <w:sz w:val="22"/>
                <w:szCs w:val="22"/>
              </w:rPr>
              <w:id w:val="1027368636"/>
              <w:placeholder>
                <w:docPart w:val="01C557480BE2F941A328A7333DFCCE9E"/>
              </w:placeholder>
            </w:sdtPr>
            <w:sdtEndPr/>
            <w:sdtContent>
              <w:p w14:paraId="1DD79430" w14:textId="77777777" w:rsidR="00E0508A" w:rsidRPr="008F537B" w:rsidRDefault="00022A26" w:rsidP="00E0508A">
                <w:pPr>
                  <w:pStyle w:val="Default"/>
                  <w:rPr>
                    <w:color w:val="A6A6A6" w:themeColor="background1" w:themeShade="A6"/>
                  </w:rPr>
                </w:pPr>
                <w:r w:rsidRPr="008F537B">
                  <w:rPr>
                    <w:i/>
                    <w:iCs/>
                    <w:color w:val="A6A6A6" w:themeColor="background1" w:themeShade="A6"/>
                    <w:sz w:val="22"/>
                    <w:szCs w:val="22"/>
                  </w:rPr>
                  <w:t>Health and Safety:</w:t>
                </w:r>
              </w:p>
            </w:sdtContent>
          </w:sdt>
          <w:p w14:paraId="725CC3F6" w14:textId="77777777" w:rsidR="00241CD6" w:rsidRPr="005557CD" w:rsidRDefault="00241CD6" w:rsidP="00241CD6">
            <w:pPr>
              <w:tabs>
                <w:tab w:val="left" w:pos="5648"/>
              </w:tabs>
              <w:spacing w:after="0" w:line="240" w:lineRule="auto"/>
              <w:rPr>
                <w:rStyle w:val="PlaceholderText"/>
                <w:rFonts w:ascii="Trebuchet MS" w:hAnsi="Trebuchet MS"/>
              </w:rPr>
            </w:pPr>
          </w:p>
        </w:tc>
        <w:tc>
          <w:tcPr>
            <w:tcW w:w="1134" w:type="dxa"/>
          </w:tcPr>
          <w:p w14:paraId="6BD69BFE" w14:textId="77777777" w:rsidR="00241CD6" w:rsidRPr="005557CD" w:rsidRDefault="00241CD6" w:rsidP="00241CD6">
            <w:pPr>
              <w:tabs>
                <w:tab w:val="left" w:pos="5648"/>
              </w:tabs>
              <w:spacing w:after="0" w:line="240" w:lineRule="auto"/>
              <w:rPr>
                <w:rStyle w:val="PlaceholderText"/>
                <w:rFonts w:ascii="Trebuchet MS" w:hAnsi="Trebuchet MS"/>
              </w:rPr>
            </w:pPr>
          </w:p>
        </w:tc>
        <w:tc>
          <w:tcPr>
            <w:tcW w:w="4201" w:type="dxa"/>
          </w:tcPr>
          <w:p w14:paraId="232B4135" w14:textId="77777777" w:rsidR="00241CD6" w:rsidRPr="005557CD" w:rsidRDefault="00241CD6" w:rsidP="00241CD6">
            <w:pPr>
              <w:tabs>
                <w:tab w:val="left" w:pos="5648"/>
              </w:tabs>
              <w:spacing w:after="0" w:line="240" w:lineRule="auto"/>
              <w:rPr>
                <w:rStyle w:val="PlaceholderText"/>
                <w:rFonts w:ascii="Trebuchet MS" w:hAnsi="Trebuchet MS"/>
              </w:rPr>
            </w:pPr>
          </w:p>
        </w:tc>
      </w:tr>
      <w:tr w:rsidR="00241CD6" w:rsidRPr="005557CD" w14:paraId="36AB7FBE" w14:textId="77777777" w:rsidTr="00E60BCF">
        <w:tc>
          <w:tcPr>
            <w:tcW w:w="3681" w:type="dxa"/>
          </w:tcPr>
          <w:sdt>
            <w:sdtPr>
              <w:rPr>
                <w:i/>
                <w:iCs/>
                <w:color w:val="808080"/>
                <w:sz w:val="22"/>
                <w:szCs w:val="22"/>
              </w:rPr>
              <w:id w:val="1454835888"/>
              <w:placeholder>
                <w:docPart w:val="01C557480BE2F941A328A7333DFCCE9E"/>
              </w:placeholder>
            </w:sdtPr>
            <w:sdtEndPr/>
            <w:sdtContent>
              <w:p w14:paraId="0F4959B5" w14:textId="77777777" w:rsidR="00E0508A" w:rsidRDefault="00E0508A" w:rsidP="00E0508A">
                <w:pPr>
                  <w:pStyle w:val="Default"/>
                </w:pPr>
                <w:r w:rsidRPr="008F537B">
                  <w:rPr>
                    <w:i/>
                    <w:iCs/>
                    <w:color w:val="A6A6A6" w:themeColor="background1" w:themeShade="A6"/>
                    <w:sz w:val="22"/>
                    <w:szCs w:val="22"/>
                  </w:rPr>
                  <w:t>Procedural:</w:t>
                </w:r>
                <w:r w:rsidRPr="000B4899">
                  <w:rPr>
                    <w:i/>
                    <w:iCs/>
                    <w:color w:val="A6A6A6" w:themeColor="background1" w:themeShade="A6"/>
                    <w:sz w:val="22"/>
                    <w:szCs w:val="22"/>
                  </w:rPr>
                  <w:t xml:space="preserve"> </w:t>
                </w:r>
              </w:p>
            </w:sdtContent>
          </w:sdt>
          <w:p w14:paraId="0C0340F6" w14:textId="77777777" w:rsidR="00241CD6" w:rsidRPr="005557CD" w:rsidRDefault="00241CD6" w:rsidP="00241CD6">
            <w:pPr>
              <w:tabs>
                <w:tab w:val="left" w:pos="5648"/>
              </w:tabs>
              <w:spacing w:after="0" w:line="240" w:lineRule="auto"/>
              <w:rPr>
                <w:rStyle w:val="PlaceholderText"/>
                <w:rFonts w:ascii="Trebuchet MS" w:hAnsi="Trebuchet MS"/>
              </w:rPr>
            </w:pPr>
          </w:p>
        </w:tc>
        <w:tc>
          <w:tcPr>
            <w:tcW w:w="1134" w:type="dxa"/>
          </w:tcPr>
          <w:p w14:paraId="73DFC66D" w14:textId="77777777" w:rsidR="00241CD6" w:rsidRPr="005557CD" w:rsidRDefault="00241CD6" w:rsidP="00241CD6">
            <w:pPr>
              <w:tabs>
                <w:tab w:val="left" w:pos="5648"/>
              </w:tabs>
              <w:spacing w:after="0" w:line="240" w:lineRule="auto"/>
              <w:rPr>
                <w:rStyle w:val="PlaceholderText"/>
                <w:rFonts w:ascii="Trebuchet MS" w:hAnsi="Trebuchet MS"/>
              </w:rPr>
            </w:pPr>
          </w:p>
        </w:tc>
        <w:tc>
          <w:tcPr>
            <w:tcW w:w="4201" w:type="dxa"/>
          </w:tcPr>
          <w:p w14:paraId="6ACC321D" w14:textId="77777777" w:rsidR="00241CD6" w:rsidRPr="005557CD" w:rsidRDefault="00241CD6" w:rsidP="00241CD6">
            <w:pPr>
              <w:tabs>
                <w:tab w:val="left" w:pos="5648"/>
              </w:tabs>
              <w:spacing w:after="0" w:line="240" w:lineRule="auto"/>
              <w:rPr>
                <w:rStyle w:val="PlaceholderText"/>
                <w:rFonts w:ascii="Trebuchet MS" w:hAnsi="Trebuchet MS"/>
              </w:rPr>
            </w:pPr>
          </w:p>
        </w:tc>
      </w:tr>
      <w:tr w:rsidR="00241CD6" w:rsidRPr="005557CD" w14:paraId="5AD00105" w14:textId="77777777" w:rsidTr="00E60BCF">
        <w:tc>
          <w:tcPr>
            <w:tcW w:w="3681" w:type="dxa"/>
          </w:tcPr>
          <w:sdt>
            <w:sdtPr>
              <w:rPr>
                <w:i/>
                <w:iCs/>
                <w:color w:val="A6A6A6" w:themeColor="background1" w:themeShade="A6"/>
                <w:sz w:val="22"/>
                <w:szCs w:val="22"/>
              </w:rPr>
              <w:id w:val="1452205315"/>
              <w:placeholder>
                <w:docPart w:val="01C557480BE2F941A328A7333DFCCE9E"/>
              </w:placeholder>
            </w:sdtPr>
            <w:sdtEndPr/>
            <w:sdtContent>
              <w:p w14:paraId="6C506394" w14:textId="77777777" w:rsidR="00E0508A" w:rsidRPr="008F537B" w:rsidRDefault="00E0508A" w:rsidP="00E0508A">
                <w:pPr>
                  <w:pStyle w:val="Default"/>
                  <w:rPr>
                    <w:color w:val="A6A6A6" w:themeColor="background1" w:themeShade="A6"/>
                  </w:rPr>
                </w:pPr>
                <w:r w:rsidRPr="008F537B">
                  <w:rPr>
                    <w:i/>
                    <w:iCs/>
                    <w:color w:val="A6A6A6" w:themeColor="background1" w:themeShade="A6"/>
                    <w:sz w:val="22"/>
                    <w:szCs w:val="22"/>
                  </w:rPr>
                  <w:t xml:space="preserve">Professionalism: </w:t>
                </w:r>
              </w:p>
            </w:sdtContent>
          </w:sdt>
          <w:p w14:paraId="63091083" w14:textId="77777777" w:rsidR="00241CD6" w:rsidRPr="005557CD" w:rsidRDefault="00241CD6" w:rsidP="00241CD6">
            <w:pPr>
              <w:tabs>
                <w:tab w:val="left" w:pos="5648"/>
              </w:tabs>
              <w:spacing w:after="0" w:line="240" w:lineRule="auto"/>
              <w:rPr>
                <w:rStyle w:val="PlaceholderText"/>
                <w:rFonts w:ascii="Trebuchet MS" w:hAnsi="Trebuchet MS"/>
              </w:rPr>
            </w:pPr>
          </w:p>
        </w:tc>
        <w:tc>
          <w:tcPr>
            <w:tcW w:w="1134" w:type="dxa"/>
          </w:tcPr>
          <w:p w14:paraId="6DCB5338" w14:textId="77777777" w:rsidR="00241CD6" w:rsidRPr="005557CD" w:rsidRDefault="00241CD6" w:rsidP="00241CD6">
            <w:pPr>
              <w:tabs>
                <w:tab w:val="left" w:pos="5648"/>
              </w:tabs>
              <w:spacing w:after="0" w:line="240" w:lineRule="auto"/>
              <w:rPr>
                <w:rStyle w:val="PlaceholderText"/>
                <w:rFonts w:ascii="Trebuchet MS" w:hAnsi="Trebuchet MS"/>
              </w:rPr>
            </w:pPr>
          </w:p>
        </w:tc>
        <w:tc>
          <w:tcPr>
            <w:tcW w:w="4201" w:type="dxa"/>
          </w:tcPr>
          <w:p w14:paraId="2C447F2F" w14:textId="77777777" w:rsidR="00241CD6" w:rsidRPr="005557CD" w:rsidRDefault="00241CD6" w:rsidP="00241CD6">
            <w:pPr>
              <w:tabs>
                <w:tab w:val="left" w:pos="5648"/>
              </w:tabs>
              <w:spacing w:after="0" w:line="240" w:lineRule="auto"/>
              <w:rPr>
                <w:rStyle w:val="PlaceholderText"/>
                <w:rFonts w:ascii="Trebuchet MS" w:hAnsi="Trebuchet MS"/>
              </w:rPr>
            </w:pPr>
          </w:p>
        </w:tc>
      </w:tr>
      <w:tr w:rsidR="00241CD6" w:rsidRPr="005557CD" w14:paraId="6A557F22" w14:textId="77777777" w:rsidTr="00E60BCF">
        <w:tc>
          <w:tcPr>
            <w:tcW w:w="3681" w:type="dxa"/>
          </w:tcPr>
          <w:sdt>
            <w:sdtPr>
              <w:rPr>
                <w:rFonts w:cs="Calibri"/>
                <w:i/>
                <w:iCs/>
                <w:color w:val="000000"/>
              </w:rPr>
              <w:id w:val="901483263"/>
              <w:placeholder>
                <w:docPart w:val="01C557480BE2F941A328A7333DFCCE9E"/>
              </w:placeholder>
            </w:sdtPr>
            <w:sdtEndPr>
              <w:rPr>
                <w:color w:val="A6A6A6" w:themeColor="background1" w:themeShade="A6"/>
              </w:rPr>
            </w:sdtEndPr>
            <w:sdtContent>
              <w:p w14:paraId="78C3F993" w14:textId="77777777" w:rsidR="00241CD6" w:rsidRPr="008F537B" w:rsidRDefault="00E0508A" w:rsidP="00241CD6">
                <w:pPr>
                  <w:tabs>
                    <w:tab w:val="left" w:pos="5648"/>
                  </w:tabs>
                  <w:spacing w:after="0" w:line="240" w:lineRule="auto"/>
                  <w:rPr>
                    <w:rFonts w:cs="Calibri"/>
                    <w:i/>
                    <w:iCs/>
                    <w:color w:val="A6A6A6" w:themeColor="background1" w:themeShade="A6"/>
                  </w:rPr>
                </w:pPr>
                <w:r w:rsidRPr="008F537B">
                  <w:rPr>
                    <w:rFonts w:cs="Calibri"/>
                    <w:i/>
                    <w:iCs/>
                    <w:color w:val="A6A6A6" w:themeColor="background1" w:themeShade="A6"/>
                  </w:rPr>
                  <w:t>3Rs</w:t>
                </w:r>
                <w:r w:rsidR="0007081B" w:rsidRPr="008F537B">
                  <w:rPr>
                    <w:rFonts w:cs="Calibri"/>
                    <w:i/>
                    <w:iCs/>
                    <w:color w:val="A6A6A6" w:themeColor="background1" w:themeShade="A6"/>
                  </w:rPr>
                  <w:t>:</w:t>
                </w:r>
              </w:p>
            </w:sdtContent>
          </w:sdt>
          <w:p w14:paraId="114A77AA" w14:textId="77777777" w:rsidR="00E0508A" w:rsidRPr="00E0508A" w:rsidRDefault="00E0508A" w:rsidP="00241CD6">
            <w:pPr>
              <w:tabs>
                <w:tab w:val="left" w:pos="5648"/>
              </w:tabs>
              <w:spacing w:after="0" w:line="240" w:lineRule="auto"/>
              <w:rPr>
                <w:rStyle w:val="PlaceholderText"/>
                <w:rFonts w:ascii="Trebuchet MS" w:hAnsi="Trebuchet MS"/>
              </w:rPr>
            </w:pPr>
          </w:p>
        </w:tc>
        <w:tc>
          <w:tcPr>
            <w:tcW w:w="1134" w:type="dxa"/>
          </w:tcPr>
          <w:p w14:paraId="70DD6097" w14:textId="77777777" w:rsidR="00241CD6" w:rsidRPr="005557CD" w:rsidRDefault="00241CD6" w:rsidP="00241CD6">
            <w:pPr>
              <w:tabs>
                <w:tab w:val="left" w:pos="5648"/>
              </w:tabs>
              <w:spacing w:after="0" w:line="240" w:lineRule="auto"/>
              <w:rPr>
                <w:rStyle w:val="PlaceholderText"/>
                <w:rFonts w:ascii="Trebuchet MS" w:hAnsi="Trebuchet MS"/>
              </w:rPr>
            </w:pPr>
          </w:p>
        </w:tc>
        <w:tc>
          <w:tcPr>
            <w:tcW w:w="4201" w:type="dxa"/>
          </w:tcPr>
          <w:p w14:paraId="77CF64A8" w14:textId="77777777" w:rsidR="00241CD6" w:rsidRPr="005557CD" w:rsidRDefault="00241CD6" w:rsidP="00241CD6">
            <w:pPr>
              <w:tabs>
                <w:tab w:val="left" w:pos="5648"/>
              </w:tabs>
              <w:spacing w:after="0" w:line="240" w:lineRule="auto"/>
              <w:rPr>
                <w:rStyle w:val="PlaceholderText"/>
                <w:rFonts w:ascii="Trebuchet MS" w:hAnsi="Trebuchet MS"/>
              </w:rPr>
            </w:pPr>
          </w:p>
        </w:tc>
      </w:tr>
    </w:tbl>
    <w:p w14:paraId="6CFB302A" w14:textId="77777777" w:rsidR="00241CD6" w:rsidRPr="005557CD" w:rsidRDefault="00241CD6" w:rsidP="00241CD6">
      <w:pPr>
        <w:tabs>
          <w:tab w:val="left" w:pos="5648"/>
        </w:tabs>
        <w:spacing w:after="0" w:line="240" w:lineRule="auto"/>
        <w:rPr>
          <w:rFonts w:ascii="Trebuchet MS" w:hAnsi="Trebuchet MS"/>
        </w:rPr>
      </w:pPr>
    </w:p>
    <w:p w14:paraId="7B739BE9" w14:textId="77777777" w:rsidR="00241CD6" w:rsidRPr="005557CD" w:rsidRDefault="00241CD6" w:rsidP="00241CD6">
      <w:pPr>
        <w:tabs>
          <w:tab w:val="left" w:pos="4536"/>
          <w:tab w:val="left" w:pos="5648"/>
        </w:tabs>
        <w:spacing w:after="0" w:line="240" w:lineRule="auto"/>
        <w:rPr>
          <w:rFonts w:ascii="Trebuchet MS" w:hAnsi="Trebuchet MS"/>
        </w:rPr>
      </w:pPr>
      <w:r w:rsidRPr="005557CD">
        <w:rPr>
          <w:rFonts w:ascii="Trebuchet MS" w:hAnsi="Trebuchet MS"/>
        </w:rPr>
        <w:t>Candidate’s name:</w:t>
      </w:r>
      <w:r w:rsidRPr="005557CD">
        <w:rPr>
          <w:rFonts w:ascii="Trebuchet MS" w:hAnsi="Trebuchet MS"/>
        </w:rPr>
        <w:tab/>
        <w:t>Date:</w:t>
      </w:r>
    </w:p>
    <w:p w14:paraId="1D314623" w14:textId="77777777" w:rsidR="00241CD6" w:rsidRPr="005557CD" w:rsidRDefault="00241CD6" w:rsidP="00241CD6">
      <w:pPr>
        <w:tabs>
          <w:tab w:val="left" w:pos="4536"/>
          <w:tab w:val="left" w:pos="5648"/>
        </w:tabs>
        <w:spacing w:after="0" w:line="240" w:lineRule="auto"/>
        <w:rPr>
          <w:rFonts w:ascii="Trebuchet MS" w:hAnsi="Trebuchet MS"/>
        </w:rPr>
      </w:pPr>
    </w:p>
    <w:p w14:paraId="065C7660" w14:textId="77777777" w:rsidR="00241CD6" w:rsidRPr="005557CD" w:rsidRDefault="00241CD6" w:rsidP="00241CD6">
      <w:pPr>
        <w:tabs>
          <w:tab w:val="left" w:pos="4536"/>
          <w:tab w:val="left" w:pos="5648"/>
        </w:tabs>
        <w:spacing w:after="0" w:line="240" w:lineRule="auto"/>
        <w:rPr>
          <w:rFonts w:ascii="Trebuchet MS" w:hAnsi="Trebuchet MS"/>
        </w:rPr>
      </w:pPr>
      <w:r w:rsidRPr="005557CD">
        <w:rPr>
          <w:rFonts w:ascii="Trebuchet MS" w:hAnsi="Trebuchet MS"/>
        </w:rPr>
        <w:t>Assessor’s name:</w:t>
      </w:r>
      <w:r w:rsidRPr="005557CD">
        <w:rPr>
          <w:rFonts w:ascii="Trebuchet MS" w:hAnsi="Trebuchet MS"/>
        </w:rPr>
        <w:tab/>
        <w:t>Assessor’s signature:</w:t>
      </w:r>
    </w:p>
    <w:p w14:paraId="2435E332" w14:textId="77777777" w:rsidR="00241CD6" w:rsidRPr="005557CD" w:rsidRDefault="00241CD6" w:rsidP="00241CD6">
      <w:pPr>
        <w:tabs>
          <w:tab w:val="left" w:pos="4536"/>
          <w:tab w:val="left" w:pos="5648"/>
        </w:tabs>
        <w:spacing w:after="0" w:line="240" w:lineRule="auto"/>
        <w:rPr>
          <w:rFonts w:ascii="Trebuchet MS" w:hAnsi="Trebuchet MS"/>
        </w:rPr>
      </w:pPr>
    </w:p>
    <w:p w14:paraId="4259AFFC" w14:textId="77777777" w:rsidR="00241CD6" w:rsidRPr="005557CD" w:rsidRDefault="00241CD6" w:rsidP="00241CD6">
      <w:pPr>
        <w:tabs>
          <w:tab w:val="left" w:pos="4536"/>
          <w:tab w:val="left" w:pos="5648"/>
        </w:tabs>
        <w:spacing w:after="0" w:line="240" w:lineRule="auto"/>
        <w:rPr>
          <w:rFonts w:ascii="Trebuchet MS" w:hAnsi="Trebuchet MS"/>
          <w:i/>
        </w:rPr>
      </w:pPr>
      <w:r w:rsidRPr="005557CD">
        <w:rPr>
          <w:rFonts w:ascii="Trebuchet MS" w:hAnsi="Trebuchet MS"/>
          <w:i/>
        </w:rPr>
        <w:t xml:space="preserve">This assessment of the candidate’s ability </w:t>
      </w:r>
      <w:r w:rsidR="00AC047E">
        <w:rPr>
          <w:rFonts w:ascii="Trebuchet MS" w:hAnsi="Trebuchet MS"/>
          <w:i/>
        </w:rPr>
        <w:t>can be added to their training, supervision and competence records.  It</w:t>
      </w:r>
      <w:r w:rsidR="00C63E5B">
        <w:rPr>
          <w:rFonts w:ascii="Trebuchet MS" w:hAnsi="Trebuchet MS"/>
          <w:i/>
        </w:rPr>
        <w:t xml:space="preserve"> can</w:t>
      </w:r>
      <w:r w:rsidR="00AC047E">
        <w:rPr>
          <w:rFonts w:ascii="Trebuchet MS" w:hAnsi="Trebuchet MS"/>
          <w:i/>
        </w:rPr>
        <w:t xml:space="preserve"> also </w:t>
      </w:r>
      <w:r w:rsidR="007F4D2D">
        <w:rPr>
          <w:rFonts w:ascii="Trebuchet MS" w:hAnsi="Trebuchet MS"/>
          <w:i/>
        </w:rPr>
        <w:t xml:space="preserve">act as a guide for </w:t>
      </w:r>
      <w:r w:rsidR="00C63E5B">
        <w:rPr>
          <w:rFonts w:ascii="Trebuchet MS" w:hAnsi="Trebuchet MS"/>
          <w:i/>
        </w:rPr>
        <w:t xml:space="preserve">identifying </w:t>
      </w:r>
      <w:r w:rsidR="007F4D2D">
        <w:rPr>
          <w:rFonts w:ascii="Trebuchet MS" w:hAnsi="Trebuchet MS"/>
          <w:i/>
        </w:rPr>
        <w:t>any</w:t>
      </w:r>
      <w:r w:rsidR="001C26E2">
        <w:rPr>
          <w:rFonts w:ascii="Trebuchet MS" w:hAnsi="Trebuchet MS"/>
          <w:i/>
        </w:rPr>
        <w:t xml:space="preserve"> ongoing/</w:t>
      </w:r>
      <w:r w:rsidRPr="005557CD">
        <w:rPr>
          <w:rFonts w:ascii="Trebuchet MS" w:hAnsi="Trebuchet MS"/>
          <w:i/>
        </w:rPr>
        <w:t>future training needs.</w:t>
      </w:r>
    </w:p>
    <w:p w14:paraId="05C12094" w14:textId="77777777" w:rsidR="00241CD6" w:rsidRPr="005557CD" w:rsidRDefault="00241CD6" w:rsidP="00241CD6">
      <w:pPr>
        <w:tabs>
          <w:tab w:val="left" w:pos="4536"/>
          <w:tab w:val="left" w:pos="5648"/>
        </w:tabs>
        <w:spacing w:after="0" w:line="240" w:lineRule="auto"/>
        <w:rPr>
          <w:rFonts w:ascii="Trebuchet MS" w:hAnsi="Trebuchet MS"/>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8"/>
        <w:gridCol w:w="2268"/>
        <w:gridCol w:w="284"/>
        <w:gridCol w:w="2920"/>
      </w:tblGrid>
      <w:tr w:rsidR="00241CD6" w:rsidRPr="005557CD" w14:paraId="4855D153" w14:textId="77777777" w:rsidTr="00A56630">
        <w:trPr>
          <w:trHeight w:val="231"/>
        </w:trPr>
        <w:tc>
          <w:tcPr>
            <w:tcW w:w="3256" w:type="dxa"/>
            <w:tcBorders>
              <w:right w:val="single" w:sz="4" w:space="0" w:color="auto"/>
            </w:tcBorders>
          </w:tcPr>
          <w:p w14:paraId="5D0B92EC" w14:textId="77777777" w:rsidR="00241CD6" w:rsidRPr="005557CD" w:rsidRDefault="00263A5A" w:rsidP="00241CD6">
            <w:pPr>
              <w:tabs>
                <w:tab w:val="left" w:pos="4536"/>
                <w:tab w:val="left" w:pos="5648"/>
              </w:tabs>
              <w:spacing w:after="0" w:line="240" w:lineRule="auto"/>
              <w:rPr>
                <w:rFonts w:ascii="Trebuchet MS" w:hAnsi="Trebuchet MS"/>
              </w:rPr>
            </w:pPr>
            <w:r>
              <w:rPr>
                <w:rFonts w:ascii="Trebuchet MS" w:hAnsi="Trebuchet MS"/>
              </w:rPr>
              <w:t>O</w:t>
            </w:r>
            <w:r w:rsidRPr="00263A5A">
              <w:rPr>
                <w:rFonts w:ascii="Trebuchet MS" w:hAnsi="Trebuchet MS"/>
              </w:rPr>
              <w:t>VERALL</w:t>
            </w:r>
            <w:r w:rsidR="00241CD6" w:rsidRPr="005557CD">
              <w:rPr>
                <w:rFonts w:ascii="Trebuchet MS" w:hAnsi="Trebuchet MS"/>
              </w:rPr>
              <w:t xml:space="preserve"> RATING:</w:t>
            </w:r>
          </w:p>
        </w:tc>
        <w:tc>
          <w:tcPr>
            <w:tcW w:w="288" w:type="dxa"/>
            <w:tcBorders>
              <w:top w:val="single" w:sz="4" w:space="0" w:color="auto"/>
              <w:left w:val="single" w:sz="4" w:space="0" w:color="auto"/>
              <w:bottom w:val="single" w:sz="4" w:space="0" w:color="auto"/>
              <w:right w:val="single" w:sz="4" w:space="0" w:color="auto"/>
            </w:tcBorders>
          </w:tcPr>
          <w:p w14:paraId="20105AAD" w14:textId="77777777" w:rsidR="00241CD6" w:rsidRPr="005557CD" w:rsidRDefault="00241CD6" w:rsidP="00241CD6">
            <w:pPr>
              <w:tabs>
                <w:tab w:val="left" w:pos="4536"/>
                <w:tab w:val="left" w:pos="5648"/>
              </w:tabs>
              <w:spacing w:after="0" w:line="240" w:lineRule="auto"/>
              <w:rPr>
                <w:rFonts w:ascii="Trebuchet MS" w:hAnsi="Trebuchet MS"/>
              </w:rPr>
            </w:pPr>
          </w:p>
        </w:tc>
        <w:tc>
          <w:tcPr>
            <w:tcW w:w="2268" w:type="dxa"/>
            <w:tcBorders>
              <w:left w:val="single" w:sz="4" w:space="0" w:color="auto"/>
              <w:right w:val="single" w:sz="4" w:space="0" w:color="auto"/>
            </w:tcBorders>
          </w:tcPr>
          <w:p w14:paraId="2E736AC0" w14:textId="77777777" w:rsidR="00241CD6" w:rsidRPr="005557CD" w:rsidRDefault="00241CD6" w:rsidP="00241CD6">
            <w:pPr>
              <w:tabs>
                <w:tab w:val="left" w:pos="4536"/>
                <w:tab w:val="left" w:pos="5648"/>
              </w:tabs>
              <w:spacing w:after="0" w:line="240" w:lineRule="auto"/>
              <w:rPr>
                <w:rFonts w:ascii="Trebuchet MS" w:hAnsi="Trebuchet MS"/>
              </w:rPr>
            </w:pPr>
            <w:r w:rsidRPr="005557CD">
              <w:rPr>
                <w:rFonts w:ascii="Trebuchet MS" w:hAnsi="Trebuchet MS"/>
              </w:rPr>
              <w:t>COMPETENT</w:t>
            </w:r>
            <w:r w:rsidR="007B4939">
              <w:rPr>
                <w:rFonts w:ascii="Trebuchet MS" w:hAnsi="Trebuchet MS"/>
              </w:rPr>
              <w:t xml:space="preserve">  </w:t>
            </w:r>
          </w:p>
        </w:tc>
        <w:tc>
          <w:tcPr>
            <w:tcW w:w="284" w:type="dxa"/>
            <w:tcBorders>
              <w:top w:val="single" w:sz="4" w:space="0" w:color="auto"/>
              <w:left w:val="single" w:sz="4" w:space="0" w:color="auto"/>
              <w:bottom w:val="single" w:sz="4" w:space="0" w:color="auto"/>
              <w:right w:val="single" w:sz="4" w:space="0" w:color="auto"/>
            </w:tcBorders>
          </w:tcPr>
          <w:p w14:paraId="1CD321AB" w14:textId="77777777" w:rsidR="00241CD6" w:rsidRPr="005557CD" w:rsidRDefault="00241CD6" w:rsidP="00241CD6">
            <w:pPr>
              <w:tabs>
                <w:tab w:val="left" w:pos="4536"/>
                <w:tab w:val="left" w:pos="5648"/>
              </w:tabs>
              <w:spacing w:after="0" w:line="240" w:lineRule="auto"/>
              <w:rPr>
                <w:rFonts w:ascii="Trebuchet MS" w:hAnsi="Trebuchet MS"/>
              </w:rPr>
            </w:pPr>
          </w:p>
        </w:tc>
        <w:tc>
          <w:tcPr>
            <w:tcW w:w="2920" w:type="dxa"/>
            <w:tcBorders>
              <w:left w:val="single" w:sz="4" w:space="0" w:color="auto"/>
            </w:tcBorders>
          </w:tcPr>
          <w:p w14:paraId="6ABF4F65" w14:textId="77777777" w:rsidR="00241CD6" w:rsidRPr="005557CD" w:rsidRDefault="00241CD6" w:rsidP="00241CD6">
            <w:pPr>
              <w:tabs>
                <w:tab w:val="left" w:pos="4536"/>
                <w:tab w:val="left" w:pos="5648"/>
              </w:tabs>
              <w:spacing w:after="0" w:line="240" w:lineRule="auto"/>
              <w:rPr>
                <w:rFonts w:ascii="Trebuchet MS" w:hAnsi="Trebuchet MS"/>
              </w:rPr>
            </w:pPr>
            <w:r w:rsidRPr="005557CD">
              <w:rPr>
                <w:rFonts w:ascii="Trebuchet MS" w:hAnsi="Trebuchet MS"/>
              </w:rPr>
              <w:t>CONTINUE SUPERVISION</w:t>
            </w:r>
          </w:p>
        </w:tc>
      </w:tr>
    </w:tbl>
    <w:p w14:paraId="1F4C2BC1" w14:textId="77777777" w:rsidR="00733C84" w:rsidRPr="005557CD" w:rsidRDefault="00241CD6" w:rsidP="00241CD6">
      <w:pPr>
        <w:spacing w:after="0" w:line="240" w:lineRule="auto"/>
        <w:jc w:val="center"/>
        <w:rPr>
          <w:rFonts w:ascii="Trebuchet MS" w:hAnsi="Trebuchet MS"/>
          <w:sz w:val="20"/>
        </w:rPr>
      </w:pPr>
      <w:r w:rsidRPr="005557CD">
        <w:rPr>
          <w:rFonts w:ascii="Trebuchet MS" w:hAnsi="Trebuchet MS"/>
          <w:noProof/>
          <w:lang w:eastAsia="en-GB"/>
        </w:rPr>
        <w:drawing>
          <wp:anchor distT="0" distB="0" distL="114300" distR="114300" simplePos="0" relativeHeight="251657216" behindDoc="1" locked="0" layoutInCell="1" allowOverlap="1" wp14:anchorId="02C02FE3" wp14:editId="21F9BFC7">
            <wp:simplePos x="0" y="0"/>
            <wp:positionH relativeFrom="column">
              <wp:posOffset>-542925</wp:posOffset>
            </wp:positionH>
            <wp:positionV relativeFrom="page">
              <wp:posOffset>371475</wp:posOffset>
            </wp:positionV>
            <wp:extent cx="1709420" cy="1216025"/>
            <wp:effectExtent l="0" t="0" r="5080" b="3175"/>
            <wp:wrapTight wrapText="bothSides">
              <wp:wrapPolygon edited="0">
                <wp:start x="0" y="0"/>
                <wp:lineTo x="0" y="21318"/>
                <wp:lineTo x="21423" y="21318"/>
                <wp:lineTo x="2142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942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7CD">
        <w:rPr>
          <w:rFonts w:ascii="Trebuchet MS" w:hAnsi="Trebuchet MS"/>
          <w:noProof/>
          <w:lang w:eastAsia="en-GB"/>
        </w:rPr>
        <w:drawing>
          <wp:anchor distT="0" distB="0" distL="114300" distR="114300" simplePos="0" relativeHeight="251658240" behindDoc="1" locked="0" layoutInCell="1" allowOverlap="1" wp14:anchorId="053F0480" wp14:editId="5D9C4664">
            <wp:simplePos x="0" y="0"/>
            <wp:positionH relativeFrom="column">
              <wp:posOffset>-905510</wp:posOffset>
            </wp:positionH>
            <wp:positionV relativeFrom="page">
              <wp:posOffset>10258425</wp:posOffset>
            </wp:positionV>
            <wp:extent cx="7839710" cy="460375"/>
            <wp:effectExtent l="0" t="0" r="8890" b="0"/>
            <wp:wrapTight wrapText="bothSides">
              <wp:wrapPolygon edited="0">
                <wp:start x="0" y="0"/>
                <wp:lineTo x="0" y="20557"/>
                <wp:lineTo x="21572" y="20557"/>
                <wp:lineTo x="215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71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75358" w14:textId="77777777" w:rsidR="00733C84" w:rsidRPr="005557CD" w:rsidRDefault="00733C84" w:rsidP="00733C84">
      <w:pPr>
        <w:rPr>
          <w:rFonts w:ascii="Trebuchet MS" w:hAnsi="Trebuchet MS"/>
          <w:sz w:val="20"/>
        </w:rPr>
      </w:pPr>
    </w:p>
    <w:p w14:paraId="0D8534B5" w14:textId="77777777" w:rsidR="00733C84" w:rsidRPr="005557CD" w:rsidRDefault="00733C84" w:rsidP="00733C84">
      <w:pPr>
        <w:rPr>
          <w:rFonts w:ascii="Trebuchet MS" w:hAnsi="Trebuchet MS"/>
          <w:sz w:val="20"/>
        </w:rPr>
      </w:pPr>
    </w:p>
    <w:p w14:paraId="4A43C025" w14:textId="77777777" w:rsidR="00733C84" w:rsidRPr="007F4D2D" w:rsidRDefault="007F4D2D" w:rsidP="00733C84">
      <w:pPr>
        <w:rPr>
          <w:rFonts w:ascii="Trebuchet MS" w:hAnsi="Trebuchet MS"/>
          <w:sz w:val="20"/>
          <w:szCs w:val="20"/>
        </w:rPr>
      </w:pPr>
      <w:r w:rsidRPr="007F4D2D">
        <w:rPr>
          <w:rFonts w:ascii="Trebuchet MS" w:hAnsi="Trebuchet MS"/>
          <w:sz w:val="20"/>
          <w:szCs w:val="20"/>
        </w:rPr>
        <w:t>LASA has taken every reasonable precaution to ensure the quality of the DOPS. Individuals who use them are responsible for ensuring that the recommendations contained within the DOPS conform with all legal and any in-house requirements as relevant</w:t>
      </w:r>
    </w:p>
    <w:sectPr w:rsidR="00733C84" w:rsidRPr="007F4D2D" w:rsidSect="00733C8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A31"/>
    <w:multiLevelType w:val="hybridMultilevel"/>
    <w:tmpl w:val="D0AA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D3025"/>
    <w:multiLevelType w:val="hybridMultilevel"/>
    <w:tmpl w:val="8330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15"/>
    <w:rsid w:val="00022A26"/>
    <w:rsid w:val="0007081B"/>
    <w:rsid w:val="000B4899"/>
    <w:rsid w:val="00194561"/>
    <w:rsid w:val="001C26E2"/>
    <w:rsid w:val="002304B3"/>
    <w:rsid w:val="00241CD6"/>
    <w:rsid w:val="00263A5A"/>
    <w:rsid w:val="002F6FBC"/>
    <w:rsid w:val="00501E53"/>
    <w:rsid w:val="00542C6A"/>
    <w:rsid w:val="005557CD"/>
    <w:rsid w:val="005B1C37"/>
    <w:rsid w:val="006048BF"/>
    <w:rsid w:val="006A45ED"/>
    <w:rsid w:val="006D324F"/>
    <w:rsid w:val="00733C84"/>
    <w:rsid w:val="007A2255"/>
    <w:rsid w:val="007B29D5"/>
    <w:rsid w:val="007B4939"/>
    <w:rsid w:val="007F4D2D"/>
    <w:rsid w:val="008F537B"/>
    <w:rsid w:val="00A56630"/>
    <w:rsid w:val="00A809B1"/>
    <w:rsid w:val="00AA1E0D"/>
    <w:rsid w:val="00AC047E"/>
    <w:rsid w:val="00B32A1A"/>
    <w:rsid w:val="00C32C88"/>
    <w:rsid w:val="00C55C41"/>
    <w:rsid w:val="00C63E5B"/>
    <w:rsid w:val="00C80AD2"/>
    <w:rsid w:val="00C94DFA"/>
    <w:rsid w:val="00CD1F5B"/>
    <w:rsid w:val="00D11515"/>
    <w:rsid w:val="00DE0F18"/>
    <w:rsid w:val="00E04A09"/>
    <w:rsid w:val="00E0508A"/>
    <w:rsid w:val="00E768B3"/>
    <w:rsid w:val="00EF594F"/>
    <w:rsid w:val="00F7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96E8"/>
  <w15:chartTrackingRefBased/>
  <w15:docId w15:val="{A5E5BC77-0586-BB43-B106-008CA2E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84"/>
    <w:pPr>
      <w:ind w:left="720"/>
      <w:contextualSpacing/>
    </w:pPr>
  </w:style>
  <w:style w:type="character" w:styleId="PlaceholderText">
    <w:name w:val="Placeholder Text"/>
    <w:uiPriority w:val="99"/>
    <w:semiHidden/>
    <w:rsid w:val="00241CD6"/>
    <w:rPr>
      <w:color w:val="808080"/>
    </w:rPr>
  </w:style>
  <w:style w:type="table" w:styleId="TableGrid">
    <w:name w:val="Table Grid"/>
    <w:basedOn w:val="TableNormal"/>
    <w:uiPriority w:val="39"/>
    <w:rsid w:val="00241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0AD2"/>
    <w:rPr>
      <w:sz w:val="16"/>
      <w:szCs w:val="16"/>
    </w:rPr>
  </w:style>
  <w:style w:type="paragraph" w:styleId="CommentText">
    <w:name w:val="annotation text"/>
    <w:basedOn w:val="Normal"/>
    <w:link w:val="CommentTextChar"/>
    <w:uiPriority w:val="99"/>
    <w:semiHidden/>
    <w:unhideWhenUsed/>
    <w:rsid w:val="00C80AD2"/>
    <w:pPr>
      <w:spacing w:line="240" w:lineRule="auto"/>
    </w:pPr>
    <w:rPr>
      <w:sz w:val="20"/>
      <w:szCs w:val="20"/>
    </w:rPr>
  </w:style>
  <w:style w:type="character" w:customStyle="1" w:styleId="CommentTextChar">
    <w:name w:val="Comment Text Char"/>
    <w:basedOn w:val="DefaultParagraphFont"/>
    <w:link w:val="CommentText"/>
    <w:uiPriority w:val="99"/>
    <w:semiHidden/>
    <w:rsid w:val="00C80AD2"/>
    <w:rPr>
      <w:lang w:eastAsia="en-US"/>
    </w:rPr>
  </w:style>
  <w:style w:type="paragraph" w:styleId="CommentSubject">
    <w:name w:val="annotation subject"/>
    <w:basedOn w:val="CommentText"/>
    <w:next w:val="CommentText"/>
    <w:link w:val="CommentSubjectChar"/>
    <w:uiPriority w:val="99"/>
    <w:semiHidden/>
    <w:unhideWhenUsed/>
    <w:rsid w:val="00C80AD2"/>
    <w:rPr>
      <w:b/>
      <w:bCs/>
    </w:rPr>
  </w:style>
  <w:style w:type="character" w:customStyle="1" w:styleId="CommentSubjectChar">
    <w:name w:val="Comment Subject Char"/>
    <w:basedOn w:val="CommentTextChar"/>
    <w:link w:val="CommentSubject"/>
    <w:uiPriority w:val="99"/>
    <w:semiHidden/>
    <w:rsid w:val="00C80AD2"/>
    <w:rPr>
      <w:b/>
      <w:bCs/>
      <w:lang w:eastAsia="en-US"/>
    </w:rPr>
  </w:style>
  <w:style w:type="paragraph" w:styleId="BalloonText">
    <w:name w:val="Balloon Text"/>
    <w:basedOn w:val="Normal"/>
    <w:link w:val="BalloonTextChar"/>
    <w:uiPriority w:val="99"/>
    <w:semiHidden/>
    <w:unhideWhenUsed/>
    <w:rsid w:val="00C80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AD2"/>
    <w:rPr>
      <w:rFonts w:ascii="Segoe UI" w:hAnsi="Segoe UI" w:cs="Segoe UI"/>
      <w:sz w:val="18"/>
      <w:szCs w:val="18"/>
      <w:lang w:eastAsia="en-US"/>
    </w:rPr>
  </w:style>
  <w:style w:type="paragraph" w:customStyle="1" w:styleId="Default">
    <w:name w:val="Default"/>
    <w:rsid w:val="00E0508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a/Desktop/DOPS%20Template%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4B276771E2434CB329B80366DB1845"/>
        <w:category>
          <w:name w:val="General"/>
          <w:gallery w:val="placeholder"/>
        </w:category>
        <w:types>
          <w:type w:val="bbPlcHdr"/>
        </w:types>
        <w:behaviors>
          <w:behavior w:val="content"/>
        </w:behaviors>
        <w:guid w:val="{07DDF766-EB47-6445-BCEA-503CCE671A95}"/>
      </w:docPartPr>
      <w:docPartBody>
        <w:p w:rsidR="00D93A69" w:rsidRDefault="007E6702">
          <w:pPr>
            <w:pStyle w:val="D04B276771E2434CB329B80366DB1845"/>
          </w:pPr>
          <w:r w:rsidRPr="00622588">
            <w:rPr>
              <w:rStyle w:val="PlaceholderText"/>
            </w:rPr>
            <w:t>Click here to enter text.</w:t>
          </w:r>
        </w:p>
      </w:docPartBody>
    </w:docPart>
    <w:docPart>
      <w:docPartPr>
        <w:name w:val="01C557480BE2F941A328A7333DFCCE9E"/>
        <w:category>
          <w:name w:val="General"/>
          <w:gallery w:val="placeholder"/>
        </w:category>
        <w:types>
          <w:type w:val="bbPlcHdr"/>
        </w:types>
        <w:behaviors>
          <w:behavior w:val="content"/>
        </w:behaviors>
        <w:guid w:val="{6AD836A1-C091-9143-9FA3-280C4A31C34B}"/>
      </w:docPartPr>
      <w:docPartBody>
        <w:p w:rsidR="00D93A69" w:rsidRDefault="007E6702">
          <w:pPr>
            <w:pStyle w:val="01C557480BE2F941A328A7333DFCCE9E"/>
          </w:pPr>
          <w:r w:rsidRPr="00622588">
            <w:rPr>
              <w:rStyle w:val="PlaceholderText"/>
            </w:rPr>
            <w:t>Click here to enter text.</w:t>
          </w:r>
        </w:p>
      </w:docPartBody>
    </w:docPart>
    <w:docPart>
      <w:docPartPr>
        <w:name w:val="AD65B4C5CB293444BDD98144CEE4EED5"/>
        <w:category>
          <w:name w:val="General"/>
          <w:gallery w:val="placeholder"/>
        </w:category>
        <w:types>
          <w:type w:val="bbPlcHdr"/>
        </w:types>
        <w:behaviors>
          <w:behavior w:val="content"/>
        </w:behaviors>
        <w:guid w:val="{D2D7C92F-C90B-9242-892B-D3C33405D783}"/>
      </w:docPartPr>
      <w:docPartBody>
        <w:p w:rsidR="00D93A69" w:rsidRDefault="007E6702">
          <w:pPr>
            <w:pStyle w:val="AD65B4C5CB293444BDD98144CEE4EED5"/>
          </w:pPr>
          <w:r w:rsidRPr="000B4899">
            <w:rPr>
              <w:rFonts w:ascii="Trebuchet MS" w:hAnsi="Trebuchet MS"/>
              <w:color w:val="A6A6A6" w:themeColor="background1" w:themeShade="A6"/>
            </w:rPr>
            <w:t>Click here to enter stage of development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02"/>
    <w:rsid w:val="000F37F7"/>
    <w:rsid w:val="007E6702"/>
    <w:rsid w:val="00D9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D04B276771E2434CB329B80366DB1845">
    <w:name w:val="D04B276771E2434CB329B80366DB1845"/>
  </w:style>
  <w:style w:type="paragraph" w:customStyle="1" w:styleId="01C557480BE2F941A328A7333DFCCE9E">
    <w:name w:val="01C557480BE2F941A328A7333DFCCE9E"/>
  </w:style>
  <w:style w:type="paragraph" w:customStyle="1" w:styleId="AD65B4C5CB293444BDD98144CEE4EED5">
    <w:name w:val="AD65B4C5CB293444BDD98144CEE4E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DOPS Template 2019.dotx</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Karla Hutchings</cp:lastModifiedBy>
  <cp:revision>2</cp:revision>
  <dcterms:created xsi:type="dcterms:W3CDTF">2019-07-02T07:40:00Z</dcterms:created>
  <dcterms:modified xsi:type="dcterms:W3CDTF">2019-07-02T07:40:00Z</dcterms:modified>
</cp:coreProperties>
</file>